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08D" w:rsidRDefault="000B57EF" w:rsidP="000B57EF">
      <w:pPr>
        <w:jc w:val="center"/>
        <w:rPr>
          <w:rFonts w:ascii="Arial" w:hAnsi="Arial" w:cs="Arial"/>
          <w:b/>
          <w:sz w:val="28"/>
          <w:szCs w:val="28"/>
        </w:rPr>
      </w:pPr>
      <w:r w:rsidRPr="000B57EF">
        <w:rPr>
          <w:rFonts w:ascii="Arial" w:hAnsi="Arial" w:cs="Arial"/>
          <w:b/>
          <w:sz w:val="28"/>
          <w:szCs w:val="28"/>
        </w:rPr>
        <w:t>Erosion Hazard Assessment of Boolcoomatta Reserve</w:t>
      </w:r>
    </w:p>
    <w:p w:rsidR="000B57EF" w:rsidRDefault="000B57EF" w:rsidP="000B57EF">
      <w:pPr>
        <w:jc w:val="center"/>
        <w:rPr>
          <w:rFonts w:ascii="Arial" w:hAnsi="Arial" w:cs="Arial"/>
          <w:b/>
          <w:sz w:val="24"/>
          <w:szCs w:val="24"/>
        </w:rPr>
      </w:pPr>
      <w:r>
        <w:rPr>
          <w:rFonts w:ascii="Arial" w:hAnsi="Arial" w:cs="Arial"/>
          <w:b/>
          <w:sz w:val="24"/>
          <w:szCs w:val="24"/>
        </w:rPr>
        <w:t>John S. Douglas, Ecologist</w:t>
      </w:r>
      <w:r w:rsidR="005D4415">
        <w:rPr>
          <w:rFonts w:ascii="Arial" w:hAnsi="Arial" w:cs="Arial"/>
          <w:b/>
          <w:sz w:val="24"/>
          <w:szCs w:val="24"/>
        </w:rPr>
        <w:t>,</w:t>
      </w:r>
      <w:r>
        <w:rPr>
          <w:rFonts w:ascii="Arial" w:hAnsi="Arial" w:cs="Arial"/>
          <w:b/>
          <w:sz w:val="24"/>
          <w:szCs w:val="24"/>
        </w:rPr>
        <w:t xml:space="preserve"> BA, MSc</w:t>
      </w:r>
      <w:r w:rsidR="00F96F4A">
        <w:rPr>
          <w:rFonts w:ascii="Arial" w:hAnsi="Arial" w:cs="Arial"/>
          <w:b/>
          <w:sz w:val="24"/>
          <w:szCs w:val="24"/>
        </w:rPr>
        <w:t>.</w:t>
      </w:r>
    </w:p>
    <w:p w:rsidR="005D4415" w:rsidRPr="005D4415" w:rsidRDefault="005D4415" w:rsidP="000B57EF">
      <w:pPr>
        <w:jc w:val="center"/>
        <w:rPr>
          <w:rFonts w:ascii="Arial" w:hAnsi="Arial" w:cs="Arial"/>
          <w:b/>
          <w:sz w:val="16"/>
          <w:szCs w:val="16"/>
        </w:rPr>
      </w:pPr>
      <w:r>
        <w:rPr>
          <w:rFonts w:ascii="Arial" w:hAnsi="Arial" w:cs="Arial"/>
          <w:b/>
          <w:sz w:val="16"/>
          <w:szCs w:val="16"/>
        </w:rPr>
        <w:t xml:space="preserve">(University Adel PhD candidate, </w:t>
      </w:r>
      <w:r w:rsidR="00F96F4A">
        <w:rPr>
          <w:rFonts w:ascii="Arial" w:hAnsi="Arial" w:cs="Arial"/>
          <w:b/>
          <w:sz w:val="16"/>
          <w:szCs w:val="16"/>
        </w:rPr>
        <w:t xml:space="preserve">CEO Apogee Imaging International, </w:t>
      </w:r>
      <w:r>
        <w:rPr>
          <w:rFonts w:ascii="Arial" w:hAnsi="Arial" w:cs="Arial"/>
          <w:b/>
          <w:sz w:val="16"/>
          <w:szCs w:val="16"/>
        </w:rPr>
        <w:t>former Director SA Centre for Remote Sensing</w:t>
      </w:r>
      <w:r w:rsidR="00F96F4A">
        <w:rPr>
          <w:rFonts w:ascii="Arial" w:hAnsi="Arial" w:cs="Arial"/>
          <w:b/>
          <w:sz w:val="16"/>
          <w:szCs w:val="16"/>
        </w:rPr>
        <w:t xml:space="preserve"> and</w:t>
      </w:r>
      <w:r>
        <w:rPr>
          <w:rFonts w:ascii="Arial" w:hAnsi="Arial" w:cs="Arial"/>
          <w:b/>
          <w:sz w:val="16"/>
          <w:szCs w:val="16"/>
        </w:rPr>
        <w:t xml:space="preserve"> Head Ecological Survey of SA, Department of Environment).</w:t>
      </w:r>
    </w:p>
    <w:p w:rsidR="000B57EF" w:rsidRDefault="000B57EF" w:rsidP="000B57EF">
      <w:pPr>
        <w:jc w:val="center"/>
        <w:rPr>
          <w:rFonts w:ascii="Arial" w:hAnsi="Arial" w:cs="Arial"/>
          <w:b/>
          <w:sz w:val="24"/>
          <w:szCs w:val="24"/>
        </w:rPr>
      </w:pPr>
    </w:p>
    <w:p w:rsidR="00FB5962" w:rsidRDefault="00FB5962" w:rsidP="000B57EF">
      <w:pPr>
        <w:rPr>
          <w:rFonts w:ascii="Arial" w:hAnsi="Arial" w:cs="Arial"/>
          <w:sz w:val="24"/>
          <w:szCs w:val="24"/>
        </w:rPr>
      </w:pPr>
      <w:r w:rsidRPr="00FB5962">
        <w:rPr>
          <w:rFonts w:ascii="Arial" w:hAnsi="Arial" w:cs="Arial"/>
          <w:b/>
          <w:sz w:val="24"/>
          <w:szCs w:val="24"/>
        </w:rPr>
        <w:t>SUMMARY:</w:t>
      </w:r>
      <w:r>
        <w:rPr>
          <w:rFonts w:ascii="Arial" w:hAnsi="Arial" w:cs="Arial"/>
          <w:sz w:val="24"/>
          <w:szCs w:val="24"/>
        </w:rPr>
        <w:t xml:space="preserve"> </w:t>
      </w:r>
    </w:p>
    <w:p w:rsidR="001530CD" w:rsidRDefault="000B57EF" w:rsidP="000B57EF">
      <w:pPr>
        <w:rPr>
          <w:rFonts w:ascii="Arial" w:hAnsi="Arial" w:cs="Arial"/>
          <w:sz w:val="24"/>
          <w:szCs w:val="24"/>
        </w:rPr>
      </w:pPr>
      <w:r w:rsidRPr="000B57EF">
        <w:rPr>
          <w:rFonts w:ascii="Arial" w:hAnsi="Arial" w:cs="Arial"/>
          <w:sz w:val="24"/>
          <w:szCs w:val="24"/>
        </w:rPr>
        <w:t xml:space="preserve">During a </w:t>
      </w:r>
      <w:r w:rsidR="00F96F4A">
        <w:rPr>
          <w:rFonts w:ascii="Arial" w:hAnsi="Arial" w:cs="Arial"/>
          <w:sz w:val="24"/>
          <w:szCs w:val="24"/>
        </w:rPr>
        <w:t>stay</w:t>
      </w:r>
      <w:r w:rsidRPr="000B57EF">
        <w:rPr>
          <w:rFonts w:ascii="Arial" w:hAnsi="Arial" w:cs="Arial"/>
          <w:sz w:val="24"/>
          <w:szCs w:val="24"/>
        </w:rPr>
        <w:t xml:space="preserve"> at Boolcoomata</w:t>
      </w:r>
      <w:r w:rsidR="00F96F4A">
        <w:rPr>
          <w:rFonts w:ascii="Arial" w:hAnsi="Arial" w:cs="Arial"/>
          <w:sz w:val="24"/>
          <w:szCs w:val="24"/>
        </w:rPr>
        <w:t xml:space="preserve"> Reserve</w:t>
      </w:r>
      <w:r w:rsidRPr="000B57EF">
        <w:rPr>
          <w:rFonts w:ascii="Arial" w:hAnsi="Arial" w:cs="Arial"/>
          <w:sz w:val="24"/>
          <w:szCs w:val="24"/>
        </w:rPr>
        <w:t>, where my wife Jin Douglas was teaching the D</w:t>
      </w:r>
      <w:r w:rsidR="00F96F4A">
        <w:rPr>
          <w:rFonts w:ascii="Arial" w:hAnsi="Arial" w:cs="Arial"/>
          <w:sz w:val="24"/>
          <w:szCs w:val="24"/>
        </w:rPr>
        <w:t>e</w:t>
      </w:r>
      <w:r w:rsidRPr="000B57EF">
        <w:rPr>
          <w:rFonts w:ascii="Arial" w:hAnsi="Arial" w:cs="Arial"/>
          <w:sz w:val="24"/>
          <w:szCs w:val="24"/>
        </w:rPr>
        <w:t>rm</w:t>
      </w:r>
      <w:r w:rsidR="00F96F4A">
        <w:rPr>
          <w:rFonts w:ascii="Arial" w:hAnsi="Arial" w:cs="Arial"/>
          <w:sz w:val="24"/>
          <w:szCs w:val="24"/>
        </w:rPr>
        <w:t xml:space="preserve">er </w:t>
      </w:r>
      <w:r w:rsidRPr="000B57EF">
        <w:rPr>
          <w:rFonts w:ascii="Arial" w:hAnsi="Arial" w:cs="Arial"/>
          <w:sz w:val="24"/>
          <w:szCs w:val="24"/>
        </w:rPr>
        <w:t xml:space="preserve">children, I carried out a brief erosion hazard assessment using satellite and some aerial imagery. </w:t>
      </w:r>
      <w:r>
        <w:rPr>
          <w:rFonts w:ascii="Arial" w:hAnsi="Arial" w:cs="Arial"/>
          <w:sz w:val="24"/>
          <w:szCs w:val="24"/>
        </w:rPr>
        <w:t>The methodology was simple</w:t>
      </w:r>
      <w:r w:rsidR="00F96F4A">
        <w:rPr>
          <w:rFonts w:ascii="Arial" w:hAnsi="Arial" w:cs="Arial"/>
          <w:sz w:val="24"/>
          <w:szCs w:val="24"/>
        </w:rPr>
        <w:t>;</w:t>
      </w:r>
      <w:r w:rsidR="00FD2D0C">
        <w:rPr>
          <w:rFonts w:ascii="Arial" w:hAnsi="Arial" w:cs="Arial"/>
          <w:sz w:val="24"/>
          <w:szCs w:val="24"/>
        </w:rPr>
        <w:t xml:space="preserve"> visual inspection of Google Earth satellite imagery to locate the key areas of gully erosion</w:t>
      </w:r>
      <w:r w:rsidR="00F96F4A">
        <w:rPr>
          <w:rFonts w:ascii="Arial" w:hAnsi="Arial" w:cs="Arial"/>
          <w:sz w:val="24"/>
          <w:szCs w:val="24"/>
        </w:rPr>
        <w:t xml:space="preserve"> and </w:t>
      </w:r>
      <w:r w:rsidR="00FD2D0C">
        <w:rPr>
          <w:rFonts w:ascii="Arial" w:hAnsi="Arial" w:cs="Arial"/>
          <w:sz w:val="24"/>
          <w:szCs w:val="24"/>
        </w:rPr>
        <w:t>assign some general classes to them</w:t>
      </w:r>
      <w:r w:rsidR="00F96F4A">
        <w:rPr>
          <w:rFonts w:ascii="Arial" w:hAnsi="Arial" w:cs="Arial"/>
          <w:sz w:val="24"/>
          <w:szCs w:val="24"/>
        </w:rPr>
        <w:t>.</w:t>
      </w:r>
      <w:r w:rsidR="00FD2D0C">
        <w:rPr>
          <w:rFonts w:ascii="Arial" w:hAnsi="Arial" w:cs="Arial"/>
          <w:sz w:val="24"/>
          <w:szCs w:val="24"/>
        </w:rPr>
        <w:t xml:space="preserve"> Followed by </w:t>
      </w:r>
      <w:r w:rsidR="00F96F4A">
        <w:rPr>
          <w:rFonts w:ascii="Arial" w:hAnsi="Arial" w:cs="Arial"/>
          <w:sz w:val="24"/>
          <w:szCs w:val="24"/>
        </w:rPr>
        <w:t xml:space="preserve">assessment of selected sites using </w:t>
      </w:r>
      <w:r w:rsidR="00FD2D0C">
        <w:rPr>
          <w:rFonts w:ascii="Arial" w:hAnsi="Arial" w:cs="Arial"/>
          <w:sz w:val="24"/>
          <w:szCs w:val="24"/>
        </w:rPr>
        <w:t>higher resolution aerial imagery</w:t>
      </w:r>
      <w:r w:rsidR="00F96F4A">
        <w:rPr>
          <w:rFonts w:ascii="Arial" w:hAnsi="Arial" w:cs="Arial"/>
          <w:sz w:val="24"/>
          <w:szCs w:val="24"/>
        </w:rPr>
        <w:t xml:space="preserve">. Then field ground-truth was carried on selected sites </w:t>
      </w:r>
      <w:r w:rsidR="00FD2D0C">
        <w:rPr>
          <w:rFonts w:ascii="Arial" w:hAnsi="Arial" w:cs="Arial"/>
          <w:sz w:val="24"/>
          <w:szCs w:val="24"/>
        </w:rPr>
        <w:t xml:space="preserve">to confirm the classes. </w:t>
      </w:r>
      <w:r w:rsidR="00343703">
        <w:rPr>
          <w:rFonts w:ascii="Arial" w:hAnsi="Arial" w:cs="Arial"/>
          <w:sz w:val="24"/>
          <w:szCs w:val="24"/>
        </w:rPr>
        <w:t>Vertical p</w:t>
      </w:r>
      <w:r w:rsidR="00FD2D0C">
        <w:rPr>
          <w:rFonts w:ascii="Arial" w:hAnsi="Arial" w:cs="Arial"/>
          <w:sz w:val="24"/>
          <w:szCs w:val="24"/>
        </w:rPr>
        <w:t>rofiles</w:t>
      </w:r>
      <w:r w:rsidR="00F96F4A">
        <w:rPr>
          <w:rFonts w:ascii="Arial" w:hAnsi="Arial" w:cs="Arial"/>
          <w:sz w:val="24"/>
          <w:szCs w:val="24"/>
        </w:rPr>
        <w:t xml:space="preserve"> over erosion sites and creeks (Thalwegs)</w:t>
      </w:r>
      <w:r w:rsidR="00FD2D0C">
        <w:rPr>
          <w:rFonts w:ascii="Arial" w:hAnsi="Arial" w:cs="Arial"/>
          <w:sz w:val="24"/>
          <w:szCs w:val="24"/>
        </w:rPr>
        <w:t xml:space="preserve"> were generated classes using Google Earth Pro software. </w:t>
      </w:r>
    </w:p>
    <w:p w:rsidR="00FD2D0C" w:rsidRDefault="00FD2D0C" w:rsidP="000B57EF">
      <w:pPr>
        <w:rPr>
          <w:rFonts w:ascii="Arial" w:hAnsi="Arial" w:cs="Arial"/>
          <w:sz w:val="24"/>
          <w:szCs w:val="24"/>
        </w:rPr>
      </w:pPr>
      <w:r>
        <w:rPr>
          <w:rFonts w:ascii="Arial" w:hAnsi="Arial" w:cs="Arial"/>
          <w:sz w:val="24"/>
          <w:szCs w:val="24"/>
        </w:rPr>
        <w:t>.</w:t>
      </w:r>
    </w:p>
    <w:p w:rsidR="001530CD" w:rsidRPr="001530CD" w:rsidRDefault="001530CD" w:rsidP="000B57EF">
      <w:pPr>
        <w:rPr>
          <w:rFonts w:ascii="Arial" w:hAnsi="Arial" w:cs="Arial"/>
          <w:b/>
          <w:sz w:val="24"/>
          <w:szCs w:val="24"/>
        </w:rPr>
      </w:pPr>
      <w:r w:rsidRPr="001530CD">
        <w:rPr>
          <w:rFonts w:ascii="Arial" w:hAnsi="Arial" w:cs="Arial"/>
          <w:b/>
          <w:sz w:val="24"/>
          <w:szCs w:val="24"/>
        </w:rPr>
        <w:t xml:space="preserve">IMAGERY </w:t>
      </w:r>
      <w:r w:rsidR="00FD2D0C">
        <w:rPr>
          <w:rFonts w:ascii="Arial" w:hAnsi="Arial" w:cs="Arial"/>
          <w:b/>
          <w:sz w:val="24"/>
          <w:szCs w:val="24"/>
        </w:rPr>
        <w:t>INTERPRETATION</w:t>
      </w:r>
      <w:r w:rsidRPr="001530CD">
        <w:rPr>
          <w:rFonts w:ascii="Arial" w:hAnsi="Arial" w:cs="Arial"/>
          <w:b/>
          <w:sz w:val="24"/>
          <w:szCs w:val="24"/>
        </w:rPr>
        <w:t>:</w:t>
      </w:r>
    </w:p>
    <w:p w:rsidR="000B57EF" w:rsidRDefault="00B80039" w:rsidP="000B57EF">
      <w:pPr>
        <w:rPr>
          <w:rFonts w:ascii="Arial" w:hAnsi="Arial" w:cs="Arial"/>
          <w:sz w:val="24"/>
          <w:szCs w:val="24"/>
        </w:rPr>
      </w:pPr>
      <w:r w:rsidRPr="00B80039">
        <w:rPr>
          <w:rFonts w:ascii="Arial" w:hAnsi="Arial" w:cs="Arial"/>
          <w:sz w:val="24"/>
          <w:szCs w:val="24"/>
        </w:rPr>
        <w:t xml:space="preserve">Turner (1990, p. 385) observed that “the linkage of remote sensing and GIS technologies with landscape ecological research, which integrates the spatial pattern of land-cover and ecological processes, can provide a sound basis for assessing </w:t>
      </w:r>
      <w:r w:rsidR="00EE0E32" w:rsidRPr="00B80039">
        <w:rPr>
          <w:rFonts w:ascii="Arial" w:hAnsi="Arial" w:cs="Arial"/>
          <w:sz w:val="24"/>
          <w:szCs w:val="24"/>
        </w:rPr>
        <w:t>broad scale</w:t>
      </w:r>
      <w:r w:rsidRPr="00B80039">
        <w:rPr>
          <w:rFonts w:ascii="Arial" w:hAnsi="Arial" w:cs="Arial"/>
          <w:sz w:val="24"/>
          <w:szCs w:val="24"/>
        </w:rPr>
        <w:t xml:space="preserve"> changes in the rural landscape and developing strategies for land management.”</w:t>
      </w:r>
      <w:r>
        <w:t xml:space="preserve"> </w:t>
      </w:r>
      <w:r w:rsidR="00967C50">
        <w:rPr>
          <w:rFonts w:ascii="Arial" w:hAnsi="Arial" w:cs="Arial"/>
          <w:sz w:val="24"/>
          <w:szCs w:val="24"/>
        </w:rPr>
        <w:t xml:space="preserve">The sites were mapped onto Google satellite imagery as polygons representing the general boundaries of those specific sites. No attempt was made to make detailed maps of the specific sites.  From the </w:t>
      </w:r>
      <w:r w:rsidR="000B57EF">
        <w:rPr>
          <w:rFonts w:ascii="Arial" w:hAnsi="Arial" w:cs="Arial"/>
          <w:sz w:val="24"/>
          <w:szCs w:val="24"/>
        </w:rPr>
        <w:t xml:space="preserve">satellite and </w:t>
      </w:r>
      <w:r w:rsidR="001530CD">
        <w:rPr>
          <w:rFonts w:ascii="Arial" w:hAnsi="Arial" w:cs="Arial"/>
          <w:sz w:val="24"/>
          <w:szCs w:val="24"/>
        </w:rPr>
        <w:t xml:space="preserve">other source </w:t>
      </w:r>
      <w:r w:rsidR="000B57EF">
        <w:rPr>
          <w:rFonts w:ascii="Arial" w:hAnsi="Arial" w:cs="Arial"/>
          <w:sz w:val="24"/>
          <w:szCs w:val="24"/>
        </w:rPr>
        <w:t xml:space="preserve">aerial </w:t>
      </w:r>
      <w:r w:rsidR="001530CD">
        <w:rPr>
          <w:rFonts w:ascii="Arial" w:hAnsi="Arial" w:cs="Arial"/>
          <w:sz w:val="24"/>
          <w:szCs w:val="24"/>
        </w:rPr>
        <w:t xml:space="preserve">imagery </w:t>
      </w:r>
      <w:r w:rsidR="00967C50">
        <w:rPr>
          <w:rFonts w:ascii="Arial" w:hAnsi="Arial" w:cs="Arial"/>
          <w:sz w:val="24"/>
          <w:szCs w:val="24"/>
        </w:rPr>
        <w:t xml:space="preserve">I developed the </w:t>
      </w:r>
      <w:r w:rsidR="000B57EF">
        <w:rPr>
          <w:rFonts w:ascii="Arial" w:hAnsi="Arial" w:cs="Arial"/>
          <w:sz w:val="24"/>
          <w:szCs w:val="24"/>
        </w:rPr>
        <w:t xml:space="preserve">following </w:t>
      </w:r>
      <w:r w:rsidR="00967C50">
        <w:rPr>
          <w:rFonts w:ascii="Arial" w:hAnsi="Arial" w:cs="Arial"/>
          <w:sz w:val="24"/>
          <w:szCs w:val="24"/>
        </w:rPr>
        <w:t xml:space="preserve">general </w:t>
      </w:r>
      <w:r w:rsidR="000B57EF">
        <w:rPr>
          <w:rFonts w:ascii="Arial" w:hAnsi="Arial" w:cs="Arial"/>
          <w:sz w:val="24"/>
          <w:szCs w:val="24"/>
        </w:rPr>
        <w:t>classes:</w:t>
      </w:r>
    </w:p>
    <w:p w:rsidR="000B57EF" w:rsidRPr="001530CD" w:rsidRDefault="000B57EF" w:rsidP="000B57EF">
      <w:pPr>
        <w:pStyle w:val="ListParagraph"/>
        <w:numPr>
          <w:ilvl w:val="0"/>
          <w:numId w:val="1"/>
        </w:numPr>
        <w:rPr>
          <w:rFonts w:ascii="Arial" w:hAnsi="Arial" w:cs="Arial"/>
          <w:b/>
          <w:sz w:val="24"/>
          <w:szCs w:val="24"/>
        </w:rPr>
      </w:pPr>
      <w:r w:rsidRPr="001530CD">
        <w:rPr>
          <w:rFonts w:ascii="Arial" w:hAnsi="Arial" w:cs="Arial"/>
          <w:b/>
          <w:sz w:val="24"/>
          <w:szCs w:val="24"/>
        </w:rPr>
        <w:t xml:space="preserve">Ephemeral </w:t>
      </w:r>
      <w:r w:rsidR="001530CD" w:rsidRPr="001530CD">
        <w:rPr>
          <w:rFonts w:ascii="Arial" w:hAnsi="Arial" w:cs="Arial"/>
          <w:b/>
          <w:sz w:val="24"/>
          <w:szCs w:val="24"/>
        </w:rPr>
        <w:t>c</w:t>
      </w:r>
      <w:r w:rsidRPr="001530CD">
        <w:rPr>
          <w:rFonts w:ascii="Arial" w:hAnsi="Arial" w:cs="Arial"/>
          <w:b/>
          <w:sz w:val="24"/>
          <w:szCs w:val="24"/>
        </w:rPr>
        <w:t xml:space="preserve">reek </w:t>
      </w:r>
      <w:r w:rsidR="001530CD" w:rsidRPr="001530CD">
        <w:rPr>
          <w:rFonts w:ascii="Arial" w:hAnsi="Arial" w:cs="Arial"/>
          <w:b/>
          <w:sz w:val="24"/>
          <w:szCs w:val="24"/>
        </w:rPr>
        <w:t>bed and over-bank e</w:t>
      </w:r>
      <w:r w:rsidRPr="001530CD">
        <w:rPr>
          <w:rFonts w:ascii="Arial" w:hAnsi="Arial" w:cs="Arial"/>
          <w:b/>
          <w:sz w:val="24"/>
          <w:szCs w:val="24"/>
        </w:rPr>
        <w:t>rosion</w:t>
      </w:r>
      <w:r w:rsidR="001530CD">
        <w:rPr>
          <w:rFonts w:ascii="Arial" w:hAnsi="Arial" w:cs="Arial"/>
          <w:b/>
          <w:sz w:val="24"/>
          <w:szCs w:val="24"/>
        </w:rPr>
        <w:t xml:space="preserve"> in non-consolidated sediment</w:t>
      </w:r>
      <w:r w:rsidRPr="001530CD">
        <w:rPr>
          <w:rFonts w:ascii="Arial" w:hAnsi="Arial" w:cs="Arial"/>
          <w:b/>
          <w:sz w:val="24"/>
          <w:szCs w:val="24"/>
        </w:rPr>
        <w:t>:</w:t>
      </w:r>
      <w:r w:rsidR="00D90BE9">
        <w:rPr>
          <w:rFonts w:ascii="Arial" w:hAnsi="Arial" w:cs="Arial"/>
          <w:b/>
          <w:sz w:val="24"/>
          <w:szCs w:val="24"/>
        </w:rPr>
        <w:t xml:space="preserve"> </w:t>
      </w:r>
      <w:r w:rsidR="00B22645">
        <w:rPr>
          <w:rFonts w:ascii="Arial" w:hAnsi="Arial" w:cs="Arial"/>
          <w:b/>
          <w:color w:val="FF0000"/>
          <w:sz w:val="24"/>
          <w:szCs w:val="24"/>
        </w:rPr>
        <w:t>Red.</w:t>
      </w:r>
    </w:p>
    <w:p w:rsidR="000B57EF" w:rsidRDefault="000B57EF" w:rsidP="000B57EF">
      <w:pPr>
        <w:pStyle w:val="ListParagraph"/>
        <w:numPr>
          <w:ilvl w:val="1"/>
          <w:numId w:val="1"/>
        </w:numPr>
        <w:rPr>
          <w:rFonts w:ascii="Arial" w:hAnsi="Arial" w:cs="Arial"/>
          <w:sz w:val="24"/>
          <w:szCs w:val="24"/>
        </w:rPr>
      </w:pPr>
      <w:r>
        <w:rPr>
          <w:rFonts w:ascii="Arial" w:hAnsi="Arial" w:cs="Arial"/>
          <w:sz w:val="24"/>
          <w:szCs w:val="24"/>
        </w:rPr>
        <w:t>Severe active headwall gully erosion.</w:t>
      </w:r>
    </w:p>
    <w:p w:rsidR="000B57EF" w:rsidRDefault="000B57EF" w:rsidP="000B57EF">
      <w:pPr>
        <w:pStyle w:val="ListParagraph"/>
        <w:numPr>
          <w:ilvl w:val="1"/>
          <w:numId w:val="1"/>
        </w:numPr>
        <w:rPr>
          <w:rFonts w:ascii="Arial" w:hAnsi="Arial" w:cs="Arial"/>
          <w:sz w:val="24"/>
          <w:szCs w:val="24"/>
        </w:rPr>
      </w:pPr>
      <w:r>
        <w:rPr>
          <w:rFonts w:ascii="Arial" w:hAnsi="Arial" w:cs="Arial"/>
          <w:sz w:val="24"/>
          <w:szCs w:val="24"/>
        </w:rPr>
        <w:t>Moderate active headwall gully erosion.</w:t>
      </w:r>
    </w:p>
    <w:p w:rsidR="000B57EF" w:rsidRDefault="000B57EF" w:rsidP="000B57EF">
      <w:pPr>
        <w:pStyle w:val="ListParagraph"/>
        <w:numPr>
          <w:ilvl w:val="1"/>
          <w:numId w:val="1"/>
        </w:numPr>
        <w:rPr>
          <w:rFonts w:ascii="Arial" w:hAnsi="Arial" w:cs="Arial"/>
          <w:sz w:val="24"/>
          <w:szCs w:val="24"/>
        </w:rPr>
      </w:pPr>
      <w:r>
        <w:rPr>
          <w:rFonts w:ascii="Arial" w:hAnsi="Arial" w:cs="Arial"/>
          <w:sz w:val="24"/>
          <w:szCs w:val="24"/>
        </w:rPr>
        <w:t>Early stage gullying</w:t>
      </w:r>
    </w:p>
    <w:p w:rsidR="000B57EF" w:rsidRDefault="001530CD" w:rsidP="000B57EF">
      <w:pPr>
        <w:pStyle w:val="ListParagraph"/>
        <w:numPr>
          <w:ilvl w:val="1"/>
          <w:numId w:val="1"/>
        </w:numPr>
        <w:rPr>
          <w:rFonts w:ascii="Arial" w:hAnsi="Arial" w:cs="Arial"/>
          <w:sz w:val="24"/>
          <w:szCs w:val="24"/>
        </w:rPr>
      </w:pPr>
      <w:r>
        <w:rPr>
          <w:rFonts w:ascii="Arial" w:hAnsi="Arial" w:cs="Arial"/>
          <w:sz w:val="24"/>
          <w:szCs w:val="24"/>
        </w:rPr>
        <w:t xml:space="preserve">Vegetation stabilised gullies </w:t>
      </w:r>
    </w:p>
    <w:p w:rsidR="000B57EF" w:rsidRPr="001530CD" w:rsidRDefault="000B57EF" w:rsidP="000B57EF">
      <w:pPr>
        <w:pStyle w:val="ListParagraph"/>
        <w:numPr>
          <w:ilvl w:val="0"/>
          <w:numId w:val="1"/>
        </w:numPr>
        <w:rPr>
          <w:rFonts w:ascii="Arial" w:hAnsi="Arial" w:cs="Arial"/>
          <w:b/>
          <w:sz w:val="24"/>
          <w:szCs w:val="24"/>
        </w:rPr>
      </w:pPr>
      <w:r w:rsidRPr="001530CD">
        <w:rPr>
          <w:rFonts w:ascii="Arial" w:hAnsi="Arial" w:cs="Arial"/>
          <w:b/>
          <w:sz w:val="24"/>
          <w:szCs w:val="24"/>
        </w:rPr>
        <w:t xml:space="preserve">Gullying in </w:t>
      </w:r>
      <w:r w:rsidR="001530CD" w:rsidRPr="001530CD">
        <w:rPr>
          <w:rFonts w:ascii="Arial" w:hAnsi="Arial" w:cs="Arial"/>
          <w:b/>
          <w:sz w:val="24"/>
          <w:szCs w:val="24"/>
        </w:rPr>
        <w:t xml:space="preserve">moderate slope </w:t>
      </w:r>
      <w:r w:rsidR="00716FA4">
        <w:rPr>
          <w:rFonts w:ascii="Arial" w:hAnsi="Arial" w:cs="Arial"/>
          <w:b/>
          <w:sz w:val="24"/>
          <w:szCs w:val="24"/>
        </w:rPr>
        <w:t xml:space="preserve">and </w:t>
      </w:r>
      <w:r w:rsidR="001530CD" w:rsidRPr="001530CD">
        <w:rPr>
          <w:rFonts w:ascii="Arial" w:hAnsi="Arial" w:cs="Arial"/>
          <w:b/>
          <w:sz w:val="24"/>
          <w:szCs w:val="24"/>
        </w:rPr>
        <w:t>consolidated sediment:</w:t>
      </w:r>
      <w:r w:rsidR="00274DAB">
        <w:rPr>
          <w:rFonts w:ascii="Arial" w:hAnsi="Arial" w:cs="Arial"/>
          <w:b/>
          <w:sz w:val="24"/>
          <w:szCs w:val="24"/>
        </w:rPr>
        <w:t xml:space="preserve"> </w:t>
      </w:r>
      <w:r w:rsidR="00274DAB">
        <w:rPr>
          <w:rFonts w:ascii="Arial" w:hAnsi="Arial" w:cs="Arial"/>
          <w:b/>
          <w:color w:val="FF3399"/>
          <w:sz w:val="24"/>
          <w:szCs w:val="24"/>
        </w:rPr>
        <w:t>Pink</w:t>
      </w:r>
    </w:p>
    <w:p w:rsidR="001530CD" w:rsidRDefault="001530CD" w:rsidP="001530CD">
      <w:pPr>
        <w:pStyle w:val="ListParagraph"/>
        <w:numPr>
          <w:ilvl w:val="1"/>
          <w:numId w:val="1"/>
        </w:numPr>
        <w:rPr>
          <w:rFonts w:ascii="Arial" w:hAnsi="Arial" w:cs="Arial"/>
          <w:sz w:val="24"/>
          <w:szCs w:val="24"/>
        </w:rPr>
      </w:pPr>
      <w:r>
        <w:rPr>
          <w:rFonts w:ascii="Arial" w:hAnsi="Arial" w:cs="Arial"/>
          <w:sz w:val="24"/>
          <w:szCs w:val="24"/>
        </w:rPr>
        <w:t>Severe</w:t>
      </w:r>
    </w:p>
    <w:p w:rsidR="001530CD" w:rsidRDefault="001530CD" w:rsidP="001530CD">
      <w:pPr>
        <w:pStyle w:val="ListParagraph"/>
        <w:numPr>
          <w:ilvl w:val="1"/>
          <w:numId w:val="1"/>
        </w:numPr>
        <w:rPr>
          <w:rFonts w:ascii="Arial" w:hAnsi="Arial" w:cs="Arial"/>
          <w:sz w:val="24"/>
          <w:szCs w:val="24"/>
        </w:rPr>
      </w:pPr>
      <w:r>
        <w:rPr>
          <w:rFonts w:ascii="Arial" w:hAnsi="Arial" w:cs="Arial"/>
          <w:sz w:val="24"/>
          <w:szCs w:val="24"/>
        </w:rPr>
        <w:t>Moderate</w:t>
      </w:r>
    </w:p>
    <w:p w:rsidR="001530CD" w:rsidRPr="001530CD" w:rsidRDefault="001530CD" w:rsidP="001530CD">
      <w:pPr>
        <w:pStyle w:val="ListParagraph"/>
        <w:numPr>
          <w:ilvl w:val="1"/>
          <w:numId w:val="1"/>
        </w:numPr>
        <w:rPr>
          <w:rFonts w:ascii="Arial" w:hAnsi="Arial" w:cs="Arial"/>
          <w:b/>
          <w:sz w:val="24"/>
          <w:szCs w:val="24"/>
        </w:rPr>
      </w:pPr>
      <w:r>
        <w:rPr>
          <w:rFonts w:ascii="Arial" w:hAnsi="Arial" w:cs="Arial"/>
          <w:sz w:val="24"/>
          <w:szCs w:val="24"/>
        </w:rPr>
        <w:lastRenderedPageBreak/>
        <w:t>Stable</w:t>
      </w:r>
    </w:p>
    <w:p w:rsidR="00FD2D0C" w:rsidRPr="00FD2D0C" w:rsidRDefault="001530CD" w:rsidP="00AE2115">
      <w:pPr>
        <w:pStyle w:val="ListParagraph"/>
        <w:numPr>
          <w:ilvl w:val="0"/>
          <w:numId w:val="1"/>
        </w:numPr>
        <w:rPr>
          <w:rFonts w:ascii="Arial" w:hAnsi="Arial" w:cs="Arial"/>
          <w:b/>
          <w:sz w:val="24"/>
          <w:szCs w:val="24"/>
        </w:rPr>
      </w:pPr>
      <w:r w:rsidRPr="00FD2D0C">
        <w:rPr>
          <w:rFonts w:ascii="Arial" w:hAnsi="Arial" w:cs="Arial"/>
          <w:b/>
          <w:sz w:val="24"/>
          <w:szCs w:val="24"/>
        </w:rPr>
        <w:t>Gullying in steep slopes:</w:t>
      </w:r>
      <w:r w:rsidR="00FD2D0C" w:rsidRPr="00FD2D0C">
        <w:rPr>
          <w:rFonts w:ascii="Arial" w:hAnsi="Arial" w:cs="Arial"/>
          <w:b/>
          <w:sz w:val="24"/>
          <w:szCs w:val="24"/>
        </w:rPr>
        <w:t xml:space="preserve"> </w:t>
      </w:r>
      <w:r w:rsidR="00FD2D0C">
        <w:rPr>
          <w:rFonts w:ascii="Arial" w:hAnsi="Arial" w:cs="Arial"/>
          <w:b/>
          <w:color w:val="00B0F0"/>
          <w:sz w:val="24"/>
          <w:szCs w:val="24"/>
        </w:rPr>
        <w:t>Blue</w:t>
      </w:r>
    </w:p>
    <w:p w:rsidR="001530CD" w:rsidRDefault="001530CD" w:rsidP="001530CD">
      <w:pPr>
        <w:pStyle w:val="ListParagraph"/>
        <w:numPr>
          <w:ilvl w:val="0"/>
          <w:numId w:val="1"/>
        </w:numPr>
        <w:rPr>
          <w:rFonts w:ascii="Arial" w:hAnsi="Arial" w:cs="Arial"/>
          <w:b/>
          <w:sz w:val="24"/>
          <w:szCs w:val="24"/>
        </w:rPr>
      </w:pPr>
      <w:r>
        <w:rPr>
          <w:rFonts w:ascii="Arial" w:hAnsi="Arial" w:cs="Arial"/>
          <w:b/>
          <w:sz w:val="24"/>
          <w:szCs w:val="24"/>
        </w:rPr>
        <w:t>Large scale dendritic erosion</w:t>
      </w:r>
      <w:r w:rsidR="00B22645">
        <w:rPr>
          <w:rFonts w:ascii="Arial" w:hAnsi="Arial" w:cs="Arial"/>
          <w:b/>
          <w:sz w:val="24"/>
          <w:szCs w:val="24"/>
        </w:rPr>
        <w:t xml:space="preserve">, </w:t>
      </w:r>
      <w:r w:rsidR="00B22645" w:rsidRPr="00B22645">
        <w:rPr>
          <w:rFonts w:ascii="Arial" w:hAnsi="Arial" w:cs="Arial"/>
          <w:b/>
          <w:color w:val="FFC000"/>
          <w:sz w:val="24"/>
          <w:szCs w:val="24"/>
        </w:rPr>
        <w:t>Yellow</w:t>
      </w:r>
      <w:r w:rsidR="00B22645">
        <w:rPr>
          <w:rFonts w:ascii="Arial" w:hAnsi="Arial" w:cs="Arial"/>
          <w:b/>
          <w:color w:val="FFC000"/>
          <w:sz w:val="24"/>
          <w:szCs w:val="24"/>
        </w:rPr>
        <w:t>.</w:t>
      </w:r>
    </w:p>
    <w:p w:rsidR="001530CD" w:rsidRPr="001530CD" w:rsidRDefault="001530CD" w:rsidP="00D47042">
      <w:pPr>
        <w:pStyle w:val="ListParagraph"/>
        <w:numPr>
          <w:ilvl w:val="0"/>
          <w:numId w:val="1"/>
        </w:numPr>
        <w:rPr>
          <w:rFonts w:ascii="Arial" w:hAnsi="Arial" w:cs="Arial"/>
          <w:b/>
          <w:sz w:val="24"/>
          <w:szCs w:val="24"/>
        </w:rPr>
      </w:pPr>
      <w:r w:rsidRPr="001530CD">
        <w:rPr>
          <w:rFonts w:ascii="Arial" w:hAnsi="Arial" w:cs="Arial"/>
          <w:b/>
          <w:sz w:val="24"/>
          <w:szCs w:val="24"/>
        </w:rPr>
        <w:t>Piospheres</w:t>
      </w:r>
      <w:r w:rsidR="00B22645">
        <w:rPr>
          <w:rFonts w:ascii="Arial" w:hAnsi="Arial" w:cs="Arial"/>
          <w:b/>
          <w:sz w:val="24"/>
          <w:szCs w:val="24"/>
        </w:rPr>
        <w:t xml:space="preserve">, </w:t>
      </w:r>
      <w:r w:rsidR="00274DAB">
        <w:rPr>
          <w:rFonts w:ascii="Arial" w:hAnsi="Arial" w:cs="Arial"/>
          <w:b/>
          <w:sz w:val="24"/>
          <w:szCs w:val="24"/>
        </w:rPr>
        <w:t>White</w:t>
      </w:r>
    </w:p>
    <w:p w:rsidR="001530CD" w:rsidRDefault="001530CD" w:rsidP="001530CD">
      <w:pPr>
        <w:rPr>
          <w:rFonts w:ascii="Arial" w:hAnsi="Arial" w:cs="Arial"/>
          <w:b/>
          <w:sz w:val="24"/>
          <w:szCs w:val="24"/>
        </w:rPr>
      </w:pPr>
      <w:r>
        <w:rPr>
          <w:rFonts w:ascii="Arial" w:hAnsi="Arial" w:cs="Arial"/>
          <w:b/>
          <w:sz w:val="24"/>
          <w:szCs w:val="24"/>
        </w:rPr>
        <w:t>GROUND TRUTHING:</w:t>
      </w:r>
    </w:p>
    <w:p w:rsidR="001530CD" w:rsidRDefault="004F1126" w:rsidP="001530CD">
      <w:pPr>
        <w:rPr>
          <w:rFonts w:ascii="Arial" w:hAnsi="Arial" w:cs="Arial"/>
          <w:sz w:val="24"/>
          <w:szCs w:val="24"/>
        </w:rPr>
      </w:pPr>
      <w:r>
        <w:rPr>
          <w:rFonts w:ascii="Arial" w:hAnsi="Arial" w:cs="Arial"/>
          <w:sz w:val="24"/>
          <w:szCs w:val="24"/>
        </w:rPr>
        <w:t xml:space="preserve">Because of time limitations only a few </w:t>
      </w:r>
      <w:r w:rsidR="00FB5962">
        <w:rPr>
          <w:rFonts w:ascii="Arial" w:hAnsi="Arial" w:cs="Arial"/>
          <w:sz w:val="24"/>
          <w:szCs w:val="24"/>
        </w:rPr>
        <w:t>e</w:t>
      </w:r>
      <w:r w:rsidR="001530CD">
        <w:rPr>
          <w:rFonts w:ascii="Arial" w:hAnsi="Arial" w:cs="Arial"/>
          <w:sz w:val="24"/>
          <w:szCs w:val="24"/>
        </w:rPr>
        <w:t xml:space="preserve">xamples of the above classes were visited and photographed along </w:t>
      </w:r>
      <w:r w:rsidR="00967C50">
        <w:rPr>
          <w:rFonts w:ascii="Arial" w:hAnsi="Arial" w:cs="Arial"/>
          <w:sz w:val="24"/>
          <w:szCs w:val="24"/>
        </w:rPr>
        <w:t xml:space="preserve">with </w:t>
      </w:r>
      <w:r w:rsidR="00FB5962">
        <w:rPr>
          <w:rFonts w:ascii="Arial" w:hAnsi="Arial" w:cs="Arial"/>
          <w:sz w:val="24"/>
          <w:szCs w:val="24"/>
        </w:rPr>
        <w:t>basic</w:t>
      </w:r>
      <w:r w:rsidR="00967C50">
        <w:rPr>
          <w:rFonts w:ascii="Arial" w:hAnsi="Arial" w:cs="Arial"/>
          <w:sz w:val="24"/>
          <w:szCs w:val="24"/>
        </w:rPr>
        <w:t xml:space="preserve"> measurements of depth and </w:t>
      </w:r>
      <w:r w:rsidR="00DB7868">
        <w:rPr>
          <w:rFonts w:ascii="Arial" w:hAnsi="Arial" w:cs="Arial"/>
          <w:sz w:val="24"/>
          <w:szCs w:val="24"/>
        </w:rPr>
        <w:t>observations.</w:t>
      </w:r>
      <w:r>
        <w:rPr>
          <w:rFonts w:ascii="Arial" w:hAnsi="Arial" w:cs="Arial"/>
          <w:sz w:val="24"/>
          <w:szCs w:val="24"/>
        </w:rPr>
        <w:t xml:space="preserve"> This survey provides a basis for follow on surveys by </w:t>
      </w:r>
      <w:r w:rsidR="00CC4548">
        <w:rPr>
          <w:rFonts w:ascii="Arial" w:hAnsi="Arial" w:cs="Arial"/>
          <w:sz w:val="24"/>
          <w:szCs w:val="24"/>
        </w:rPr>
        <w:t xml:space="preserve">the </w:t>
      </w:r>
      <w:r>
        <w:rPr>
          <w:rFonts w:ascii="Arial" w:hAnsi="Arial" w:cs="Arial"/>
          <w:sz w:val="24"/>
          <w:szCs w:val="24"/>
        </w:rPr>
        <w:t>Reserve Manager</w:t>
      </w:r>
      <w:r w:rsidR="00CC4548">
        <w:rPr>
          <w:rFonts w:ascii="Arial" w:hAnsi="Arial" w:cs="Arial"/>
          <w:sz w:val="24"/>
          <w:szCs w:val="24"/>
        </w:rPr>
        <w:t>.</w:t>
      </w:r>
      <w:r>
        <w:rPr>
          <w:rFonts w:ascii="Arial" w:hAnsi="Arial" w:cs="Arial"/>
          <w:sz w:val="24"/>
          <w:szCs w:val="24"/>
        </w:rPr>
        <w:t xml:space="preserve"> Bush Heritage </w:t>
      </w:r>
      <w:r w:rsidR="00CC4548">
        <w:rPr>
          <w:rFonts w:ascii="Arial" w:hAnsi="Arial" w:cs="Arial"/>
          <w:sz w:val="24"/>
          <w:szCs w:val="24"/>
        </w:rPr>
        <w:t xml:space="preserve">should </w:t>
      </w:r>
      <w:r>
        <w:rPr>
          <w:rFonts w:ascii="Arial" w:hAnsi="Arial" w:cs="Arial"/>
          <w:sz w:val="24"/>
          <w:szCs w:val="24"/>
        </w:rPr>
        <w:t>engage with high school students of geography and university students of geomorphology, geology and environmental studies</w:t>
      </w:r>
      <w:r w:rsidR="00CC4548">
        <w:rPr>
          <w:rFonts w:ascii="Arial" w:hAnsi="Arial" w:cs="Arial"/>
          <w:sz w:val="24"/>
          <w:szCs w:val="24"/>
        </w:rPr>
        <w:t>, as this reserve contains many examples of classic erosion types.</w:t>
      </w:r>
    </w:p>
    <w:p w:rsidR="00FF08C5" w:rsidRPr="00FB5962" w:rsidRDefault="00FF08C5" w:rsidP="001530CD">
      <w:pPr>
        <w:rPr>
          <w:rFonts w:ascii="Arial" w:hAnsi="Arial" w:cs="Arial"/>
          <w:b/>
          <w:sz w:val="24"/>
          <w:szCs w:val="24"/>
        </w:rPr>
      </w:pPr>
      <w:r w:rsidRPr="00FB5962">
        <w:rPr>
          <w:rFonts w:ascii="Arial" w:hAnsi="Arial" w:cs="Arial"/>
          <w:b/>
          <w:sz w:val="24"/>
          <w:szCs w:val="24"/>
        </w:rPr>
        <w:t>SITE EXAMPLES and METHODOLOGY.</w:t>
      </w:r>
    </w:p>
    <w:p w:rsidR="006F21A4" w:rsidRDefault="00FF08C5" w:rsidP="001530CD">
      <w:pPr>
        <w:rPr>
          <w:rFonts w:ascii="Arial" w:hAnsi="Arial" w:cs="Arial"/>
          <w:sz w:val="24"/>
          <w:szCs w:val="24"/>
        </w:rPr>
      </w:pPr>
      <w:r>
        <w:rPr>
          <w:rFonts w:ascii="Arial" w:hAnsi="Arial" w:cs="Arial"/>
          <w:sz w:val="24"/>
          <w:szCs w:val="24"/>
        </w:rPr>
        <w:t xml:space="preserve">The following plates and diagrams illustrate the range of gullying within the Boolcoomatta Reserve. </w:t>
      </w:r>
      <w:r w:rsidR="00DB7868">
        <w:rPr>
          <w:rFonts w:ascii="Arial" w:hAnsi="Arial" w:cs="Arial"/>
          <w:sz w:val="24"/>
          <w:szCs w:val="24"/>
        </w:rPr>
        <w:t>Google Earth s</w:t>
      </w:r>
      <w:r>
        <w:rPr>
          <w:rFonts w:ascii="Arial" w:hAnsi="Arial" w:cs="Arial"/>
          <w:sz w:val="24"/>
          <w:szCs w:val="24"/>
        </w:rPr>
        <w:t>atellite imagery was used to locate the main areas of gully erosion</w:t>
      </w:r>
      <w:r w:rsidR="00DB7868">
        <w:rPr>
          <w:rFonts w:ascii="Arial" w:hAnsi="Arial" w:cs="Arial"/>
          <w:sz w:val="24"/>
          <w:szCs w:val="24"/>
        </w:rPr>
        <w:t>,</w:t>
      </w:r>
      <w:r>
        <w:rPr>
          <w:rFonts w:ascii="Arial" w:hAnsi="Arial" w:cs="Arial"/>
          <w:sz w:val="24"/>
          <w:szCs w:val="24"/>
        </w:rPr>
        <w:t xml:space="preserve"> along with aerial B&amp;W imagery. Profiles were created using Google Earth Pro imagery </w:t>
      </w:r>
      <w:r w:rsidR="00206359">
        <w:rPr>
          <w:rFonts w:ascii="Arial" w:hAnsi="Arial" w:cs="Arial"/>
          <w:sz w:val="24"/>
          <w:szCs w:val="24"/>
        </w:rPr>
        <w:t>using</w:t>
      </w:r>
      <w:r>
        <w:rPr>
          <w:rFonts w:ascii="Arial" w:hAnsi="Arial" w:cs="Arial"/>
          <w:sz w:val="24"/>
          <w:szCs w:val="24"/>
        </w:rPr>
        <w:t xml:space="preserve"> </w:t>
      </w:r>
      <w:r w:rsidR="00DB7868">
        <w:rPr>
          <w:rFonts w:ascii="Arial" w:hAnsi="Arial" w:cs="Arial"/>
          <w:sz w:val="24"/>
          <w:szCs w:val="24"/>
        </w:rPr>
        <w:t xml:space="preserve">the </w:t>
      </w:r>
      <w:r>
        <w:rPr>
          <w:rFonts w:ascii="Arial" w:hAnsi="Arial" w:cs="Arial"/>
          <w:sz w:val="24"/>
          <w:szCs w:val="24"/>
        </w:rPr>
        <w:t>underlying SRTM digital terrain model</w:t>
      </w:r>
      <w:r w:rsidR="00206359">
        <w:rPr>
          <w:rFonts w:ascii="Arial" w:hAnsi="Arial" w:cs="Arial"/>
          <w:sz w:val="24"/>
          <w:szCs w:val="24"/>
        </w:rPr>
        <w:t xml:space="preserve"> from Space Shuttle</w:t>
      </w:r>
      <w:r>
        <w:rPr>
          <w:rFonts w:ascii="Arial" w:hAnsi="Arial" w:cs="Arial"/>
          <w:sz w:val="24"/>
          <w:szCs w:val="24"/>
        </w:rPr>
        <w:t xml:space="preserve">. </w:t>
      </w:r>
      <w:r w:rsidR="006A54A5">
        <w:rPr>
          <w:rFonts w:ascii="Arial" w:hAnsi="Arial" w:cs="Arial"/>
          <w:sz w:val="24"/>
          <w:szCs w:val="24"/>
        </w:rPr>
        <w:t xml:space="preserve">Note that </w:t>
      </w:r>
      <w:r w:rsidR="00206359">
        <w:rPr>
          <w:rFonts w:ascii="Arial" w:hAnsi="Arial" w:cs="Arial"/>
          <w:sz w:val="24"/>
          <w:szCs w:val="24"/>
        </w:rPr>
        <w:t xml:space="preserve">although </w:t>
      </w:r>
      <w:r w:rsidR="006A54A5">
        <w:rPr>
          <w:rFonts w:ascii="Arial" w:hAnsi="Arial" w:cs="Arial"/>
          <w:sz w:val="24"/>
          <w:szCs w:val="24"/>
        </w:rPr>
        <w:t>t</w:t>
      </w:r>
      <w:r w:rsidR="00DB7868">
        <w:rPr>
          <w:rFonts w:ascii="Arial" w:hAnsi="Arial" w:cs="Arial"/>
          <w:sz w:val="24"/>
          <w:szCs w:val="24"/>
        </w:rPr>
        <w:t>he DTM is</w:t>
      </w:r>
      <w:r>
        <w:rPr>
          <w:rFonts w:ascii="Arial" w:hAnsi="Arial" w:cs="Arial"/>
          <w:sz w:val="24"/>
          <w:szCs w:val="24"/>
        </w:rPr>
        <w:t xml:space="preserve"> </w:t>
      </w:r>
      <w:r w:rsidR="006A54A5">
        <w:rPr>
          <w:rFonts w:ascii="Arial" w:hAnsi="Arial" w:cs="Arial"/>
          <w:sz w:val="24"/>
          <w:szCs w:val="24"/>
        </w:rPr>
        <w:t>course</w:t>
      </w:r>
      <w:r w:rsidR="00DB7868">
        <w:rPr>
          <w:rFonts w:ascii="Arial" w:hAnsi="Arial" w:cs="Arial"/>
          <w:sz w:val="24"/>
          <w:szCs w:val="24"/>
        </w:rPr>
        <w:t xml:space="preserve"> in absolute terms, however </w:t>
      </w:r>
      <w:r w:rsidR="00206359">
        <w:rPr>
          <w:rFonts w:ascii="Arial" w:hAnsi="Arial" w:cs="Arial"/>
          <w:sz w:val="24"/>
          <w:szCs w:val="24"/>
        </w:rPr>
        <w:t xml:space="preserve">in relative terms it is suitable to provide </w:t>
      </w:r>
      <w:r w:rsidR="00DB7868">
        <w:rPr>
          <w:rFonts w:ascii="Arial" w:hAnsi="Arial" w:cs="Arial"/>
          <w:sz w:val="24"/>
          <w:szCs w:val="24"/>
        </w:rPr>
        <w:t xml:space="preserve">useful surface profiles </w:t>
      </w:r>
      <w:r w:rsidR="004F1126">
        <w:rPr>
          <w:rFonts w:ascii="Arial" w:hAnsi="Arial" w:cs="Arial"/>
          <w:sz w:val="24"/>
          <w:szCs w:val="24"/>
        </w:rPr>
        <w:t>and</w:t>
      </w:r>
      <w:r>
        <w:rPr>
          <w:rFonts w:ascii="Arial" w:hAnsi="Arial" w:cs="Arial"/>
          <w:sz w:val="24"/>
          <w:szCs w:val="24"/>
        </w:rPr>
        <w:t xml:space="preserve"> thalwegs</w:t>
      </w:r>
      <w:r w:rsidR="004F1126">
        <w:rPr>
          <w:rFonts w:ascii="Arial" w:hAnsi="Arial" w:cs="Arial"/>
          <w:sz w:val="24"/>
          <w:szCs w:val="24"/>
        </w:rPr>
        <w:t>, including</w:t>
      </w:r>
      <w:r>
        <w:rPr>
          <w:rFonts w:ascii="Arial" w:hAnsi="Arial" w:cs="Arial"/>
          <w:sz w:val="24"/>
          <w:szCs w:val="24"/>
        </w:rPr>
        <w:t xml:space="preserve"> slope gradients as percentages</w:t>
      </w:r>
      <w:r w:rsidRPr="006A54A5">
        <w:rPr>
          <w:rFonts w:ascii="Arial" w:hAnsi="Arial" w:cs="Arial"/>
          <w:sz w:val="24"/>
          <w:szCs w:val="24"/>
        </w:rPr>
        <w:t xml:space="preserve">. </w:t>
      </w:r>
      <w:r w:rsidR="004F1126">
        <w:rPr>
          <w:rFonts w:ascii="Arial" w:hAnsi="Arial" w:cs="Arial"/>
          <w:sz w:val="24"/>
          <w:szCs w:val="24"/>
        </w:rPr>
        <w:t xml:space="preserve">The alternatives including </w:t>
      </w:r>
      <w:r w:rsidR="00EE0E32">
        <w:rPr>
          <w:rFonts w:ascii="Arial" w:hAnsi="Arial" w:cs="Arial"/>
          <w:sz w:val="24"/>
          <w:szCs w:val="24"/>
        </w:rPr>
        <w:t>LIDAR</w:t>
      </w:r>
      <w:r w:rsidR="004F1126">
        <w:rPr>
          <w:rFonts w:ascii="Arial" w:hAnsi="Arial" w:cs="Arial"/>
          <w:sz w:val="24"/>
          <w:szCs w:val="24"/>
        </w:rPr>
        <w:t xml:space="preserve"> and ground survey</w:t>
      </w:r>
      <w:r w:rsidR="00206359">
        <w:rPr>
          <w:rFonts w:ascii="Arial" w:hAnsi="Arial" w:cs="Arial"/>
          <w:sz w:val="24"/>
          <w:szCs w:val="24"/>
        </w:rPr>
        <w:t>,</w:t>
      </w:r>
      <w:r w:rsidR="004F1126">
        <w:rPr>
          <w:rFonts w:ascii="Arial" w:hAnsi="Arial" w:cs="Arial"/>
          <w:sz w:val="24"/>
          <w:szCs w:val="24"/>
        </w:rPr>
        <w:t xml:space="preserve"> are cost/time prohibitive for surveys like this one. The following images and their profiles illustrate this practical utility</w:t>
      </w:r>
      <w:r w:rsidR="00206359">
        <w:rPr>
          <w:rFonts w:ascii="Arial" w:hAnsi="Arial" w:cs="Arial"/>
          <w:sz w:val="24"/>
          <w:szCs w:val="24"/>
        </w:rPr>
        <w:t xml:space="preserve"> of Google Earth Pro</w:t>
      </w:r>
      <w:r w:rsidR="004F1126">
        <w:rPr>
          <w:rFonts w:ascii="Arial" w:hAnsi="Arial" w:cs="Arial"/>
          <w:sz w:val="24"/>
          <w:szCs w:val="24"/>
        </w:rPr>
        <w:t xml:space="preserve">. </w:t>
      </w:r>
      <w:r w:rsidR="006A54A5" w:rsidRPr="006A54A5">
        <w:rPr>
          <w:rStyle w:val="tgc"/>
          <w:rFonts w:ascii="Arial" w:hAnsi="Arial" w:cs="Arial"/>
          <w:sz w:val="24"/>
          <w:szCs w:val="24"/>
        </w:rPr>
        <w:t xml:space="preserve">In hydrological and fluvial landforms, the </w:t>
      </w:r>
      <w:r w:rsidR="006A54A5" w:rsidRPr="006A54A5">
        <w:rPr>
          <w:rStyle w:val="tgc"/>
          <w:rFonts w:ascii="Arial" w:hAnsi="Arial" w:cs="Arial"/>
          <w:b/>
          <w:bCs/>
          <w:sz w:val="24"/>
          <w:szCs w:val="24"/>
        </w:rPr>
        <w:t>thalweg</w:t>
      </w:r>
      <w:r w:rsidR="006A54A5" w:rsidRPr="006A54A5">
        <w:rPr>
          <w:rStyle w:val="tgc"/>
          <w:rFonts w:ascii="Arial" w:hAnsi="Arial" w:cs="Arial"/>
          <w:sz w:val="24"/>
          <w:szCs w:val="24"/>
        </w:rPr>
        <w:t xml:space="preserve"> is a line drawn to join the lowest points along the entire length of a stream bed or valley in its downward slope</w:t>
      </w:r>
      <w:r w:rsidR="006A54A5">
        <w:rPr>
          <w:rStyle w:val="tgc"/>
          <w:rFonts w:ascii="Arial" w:hAnsi="Arial" w:cs="Arial"/>
          <w:sz w:val="24"/>
          <w:szCs w:val="24"/>
        </w:rPr>
        <w:t xml:space="preserve">. </w:t>
      </w:r>
      <w:r w:rsidRPr="006A54A5">
        <w:rPr>
          <w:rFonts w:ascii="Arial" w:hAnsi="Arial" w:cs="Arial"/>
          <w:sz w:val="24"/>
          <w:szCs w:val="24"/>
        </w:rPr>
        <w:t xml:space="preserve">These </w:t>
      </w:r>
      <w:r w:rsidR="004F1126">
        <w:rPr>
          <w:rFonts w:ascii="Arial" w:hAnsi="Arial" w:cs="Arial"/>
          <w:sz w:val="24"/>
          <w:szCs w:val="24"/>
        </w:rPr>
        <w:t>p</w:t>
      </w:r>
      <w:r w:rsidRPr="006A54A5">
        <w:rPr>
          <w:rFonts w:ascii="Arial" w:hAnsi="Arial" w:cs="Arial"/>
          <w:sz w:val="24"/>
          <w:szCs w:val="24"/>
        </w:rPr>
        <w:t xml:space="preserve">rofiles are </w:t>
      </w:r>
      <w:r w:rsidR="004F1126">
        <w:rPr>
          <w:rFonts w:ascii="Arial" w:hAnsi="Arial" w:cs="Arial"/>
          <w:sz w:val="24"/>
          <w:szCs w:val="24"/>
        </w:rPr>
        <w:t>quick and easy to produce</w:t>
      </w:r>
      <w:r w:rsidR="00206359">
        <w:rPr>
          <w:rFonts w:ascii="Arial" w:hAnsi="Arial" w:cs="Arial"/>
          <w:sz w:val="24"/>
          <w:szCs w:val="24"/>
        </w:rPr>
        <w:t>,</w:t>
      </w:r>
      <w:r w:rsidR="004F1126">
        <w:rPr>
          <w:rFonts w:ascii="Arial" w:hAnsi="Arial" w:cs="Arial"/>
          <w:sz w:val="24"/>
          <w:szCs w:val="24"/>
        </w:rPr>
        <w:t xml:space="preserve"> allowing rapid survey of wide areas and many sites. They are </w:t>
      </w:r>
      <w:r w:rsidR="00206359">
        <w:rPr>
          <w:rFonts w:ascii="Arial" w:hAnsi="Arial" w:cs="Arial"/>
          <w:sz w:val="24"/>
          <w:szCs w:val="24"/>
        </w:rPr>
        <w:t xml:space="preserve">also </w:t>
      </w:r>
      <w:r w:rsidRPr="006A54A5">
        <w:rPr>
          <w:rFonts w:ascii="Arial" w:hAnsi="Arial" w:cs="Arial"/>
          <w:sz w:val="24"/>
          <w:szCs w:val="24"/>
        </w:rPr>
        <w:t xml:space="preserve">useful indicators of where gully erosion is likely to be severe, </w:t>
      </w:r>
      <w:r w:rsidR="006A54A5">
        <w:rPr>
          <w:rFonts w:ascii="Arial" w:hAnsi="Arial" w:cs="Arial"/>
          <w:sz w:val="24"/>
          <w:szCs w:val="24"/>
        </w:rPr>
        <w:t>taking into account prior land use</w:t>
      </w:r>
      <w:r w:rsidR="00343703">
        <w:rPr>
          <w:rFonts w:ascii="Arial" w:hAnsi="Arial" w:cs="Arial"/>
          <w:sz w:val="24"/>
          <w:szCs w:val="24"/>
        </w:rPr>
        <w:t>,</w:t>
      </w:r>
      <w:r w:rsidRPr="006A54A5">
        <w:rPr>
          <w:rFonts w:ascii="Arial" w:hAnsi="Arial" w:cs="Arial"/>
          <w:sz w:val="24"/>
          <w:szCs w:val="24"/>
        </w:rPr>
        <w:t xml:space="preserve"> soil structure</w:t>
      </w:r>
      <w:r w:rsidR="00343703">
        <w:rPr>
          <w:rFonts w:ascii="Arial" w:hAnsi="Arial" w:cs="Arial"/>
          <w:sz w:val="24"/>
          <w:szCs w:val="24"/>
        </w:rPr>
        <w:t xml:space="preserve"> and catchment size</w:t>
      </w:r>
      <w:r w:rsidRPr="006A54A5">
        <w:rPr>
          <w:rFonts w:ascii="Arial" w:hAnsi="Arial" w:cs="Arial"/>
          <w:sz w:val="24"/>
          <w:szCs w:val="24"/>
        </w:rPr>
        <w:t>.</w:t>
      </w:r>
    </w:p>
    <w:p w:rsidR="00FF08C5" w:rsidRDefault="006F21A4" w:rsidP="001530CD">
      <w:pPr>
        <w:rPr>
          <w:rFonts w:ascii="Arial" w:hAnsi="Arial" w:cs="Arial"/>
          <w:sz w:val="24"/>
          <w:szCs w:val="24"/>
        </w:rPr>
      </w:pPr>
      <w:r>
        <w:rPr>
          <w:rFonts w:ascii="Arial" w:hAnsi="Arial" w:cs="Arial"/>
          <w:noProof/>
          <w:sz w:val="24"/>
          <w:szCs w:val="24"/>
          <w:lang w:eastAsia="en-AU"/>
        </w:rPr>
        <w:lastRenderedPageBreak/>
        <w:drawing>
          <wp:inline distT="0" distB="0" distL="0" distR="0" wp14:anchorId="5B47287C" wp14:editId="53E90E43">
            <wp:extent cx="7526989" cy="506542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Image final.jpg"/>
                    <pic:cNvPicPr/>
                  </pic:nvPicPr>
                  <pic:blipFill>
                    <a:blip r:embed="rId8">
                      <a:extLst>
                        <a:ext uri="{28A0092B-C50C-407E-A947-70E740481C1C}">
                          <a14:useLocalDpi xmlns:a14="http://schemas.microsoft.com/office/drawing/2010/main" val="0"/>
                        </a:ext>
                      </a:extLst>
                    </a:blip>
                    <a:stretch>
                      <a:fillRect/>
                    </a:stretch>
                  </pic:blipFill>
                  <pic:spPr>
                    <a:xfrm>
                      <a:off x="0" y="0"/>
                      <a:ext cx="7680185" cy="5168523"/>
                    </a:xfrm>
                    <a:prstGeom prst="rect">
                      <a:avLst/>
                    </a:prstGeom>
                  </pic:spPr>
                </pic:pic>
              </a:graphicData>
            </a:graphic>
          </wp:inline>
        </w:drawing>
      </w:r>
      <w:r w:rsidR="00FF08C5" w:rsidRPr="006A54A5">
        <w:rPr>
          <w:rFonts w:ascii="Arial" w:hAnsi="Arial" w:cs="Arial"/>
          <w:sz w:val="24"/>
          <w:szCs w:val="24"/>
        </w:rPr>
        <w:t xml:space="preserve"> </w:t>
      </w:r>
    </w:p>
    <w:p w:rsidR="006F21A4" w:rsidRDefault="006F21A4" w:rsidP="006F21A4">
      <w:pPr>
        <w:rPr>
          <w:rFonts w:ascii="Arial" w:hAnsi="Arial" w:cs="Arial"/>
          <w:sz w:val="24"/>
          <w:szCs w:val="24"/>
        </w:rPr>
      </w:pPr>
      <w:r w:rsidRPr="0081446F">
        <w:rPr>
          <w:rFonts w:ascii="Arial" w:hAnsi="Arial" w:cs="Arial"/>
          <w:b/>
          <w:sz w:val="24"/>
          <w:szCs w:val="24"/>
        </w:rPr>
        <w:t xml:space="preserve">PLATE </w:t>
      </w:r>
      <w:r>
        <w:rPr>
          <w:rFonts w:ascii="Arial" w:hAnsi="Arial" w:cs="Arial"/>
          <w:b/>
          <w:sz w:val="24"/>
          <w:szCs w:val="24"/>
        </w:rPr>
        <w:t>1</w:t>
      </w:r>
      <w:r w:rsidRPr="0081446F">
        <w:rPr>
          <w:rFonts w:ascii="Arial" w:hAnsi="Arial" w:cs="Arial"/>
          <w:b/>
          <w:sz w:val="24"/>
          <w:szCs w:val="24"/>
        </w:rPr>
        <w:t xml:space="preserve">: Overview of sites and creek </w:t>
      </w:r>
      <w:r w:rsidRPr="00FB5962">
        <w:rPr>
          <w:rFonts w:ascii="Arial" w:hAnsi="Arial" w:cs="Arial"/>
          <w:b/>
          <w:sz w:val="24"/>
          <w:szCs w:val="24"/>
        </w:rPr>
        <w:t>profile 1.</w:t>
      </w:r>
      <w:r>
        <w:rPr>
          <w:rFonts w:ascii="Arial" w:hAnsi="Arial" w:cs="Arial"/>
          <w:b/>
          <w:sz w:val="24"/>
          <w:szCs w:val="24"/>
        </w:rPr>
        <w:t xml:space="preserve"> </w:t>
      </w:r>
      <w:r>
        <w:rPr>
          <w:rFonts w:ascii="Arial" w:hAnsi="Arial" w:cs="Arial"/>
          <w:sz w:val="24"/>
          <w:szCs w:val="24"/>
        </w:rPr>
        <w:t xml:space="preserve"> Colours are explained in the classes described under Imagery Interpretation pages 1 and 2.</w:t>
      </w:r>
    </w:p>
    <w:p w:rsidR="006F21A4" w:rsidRPr="006A54A5" w:rsidRDefault="006F21A4" w:rsidP="001530CD">
      <w:pPr>
        <w:rPr>
          <w:rFonts w:ascii="Arial" w:hAnsi="Arial" w:cs="Arial"/>
          <w:sz w:val="24"/>
          <w:szCs w:val="24"/>
        </w:rPr>
      </w:pPr>
    </w:p>
    <w:p w:rsidR="00FF08C5" w:rsidRDefault="006F21A4" w:rsidP="001530CD">
      <w:pPr>
        <w:rPr>
          <w:rFonts w:ascii="Arial" w:hAnsi="Arial" w:cs="Arial"/>
          <w:sz w:val="24"/>
          <w:szCs w:val="24"/>
        </w:rPr>
      </w:pPr>
      <w:r>
        <w:rPr>
          <w:noProof/>
          <w:lang w:eastAsia="en-AU"/>
        </w:rPr>
        <w:drawing>
          <wp:inline distT="0" distB="0" distL="0" distR="0" wp14:anchorId="02D758AE" wp14:editId="1A71C2CF">
            <wp:extent cx="6086475" cy="4276212"/>
            <wp:effectExtent l="0" t="0" r="0" b="0"/>
            <wp:docPr id="21" name="Picture 21" descr="http://www.sciencearchive.org.au/events/conferences-and-workshops/salinity/images/p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archive.org.au/events/conferences-and-workshops/salinity/images/pain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449" cy="4329590"/>
                    </a:xfrm>
                    <a:prstGeom prst="rect">
                      <a:avLst/>
                    </a:prstGeom>
                    <a:noFill/>
                    <a:ln>
                      <a:noFill/>
                    </a:ln>
                  </pic:spPr>
                </pic:pic>
              </a:graphicData>
            </a:graphic>
          </wp:inline>
        </w:drawing>
      </w:r>
    </w:p>
    <w:p w:rsidR="006F21A4" w:rsidRPr="005D4415" w:rsidRDefault="006F21A4" w:rsidP="006F21A4">
      <w:pPr>
        <w:rPr>
          <w:rFonts w:ascii="Arial" w:hAnsi="Arial" w:cs="Arial"/>
          <w:sz w:val="20"/>
          <w:szCs w:val="20"/>
        </w:rPr>
      </w:pPr>
      <w:r w:rsidRPr="00FF08C5">
        <w:rPr>
          <w:rFonts w:ascii="Arial" w:hAnsi="Arial" w:cs="Arial"/>
          <w:b/>
          <w:sz w:val="24"/>
          <w:szCs w:val="24"/>
        </w:rPr>
        <w:t>DIAGRAM 1:</w:t>
      </w:r>
      <w:r>
        <w:rPr>
          <w:rFonts w:ascii="Arial" w:hAnsi="Arial" w:cs="Arial"/>
          <w:sz w:val="24"/>
          <w:szCs w:val="24"/>
        </w:rPr>
        <w:t xml:space="preserve"> Block model of regolith and subsurface processes in gullying. (</w:t>
      </w:r>
      <w:r w:rsidRPr="005D4415">
        <w:rPr>
          <w:rFonts w:ascii="Arial" w:hAnsi="Arial" w:cs="Arial"/>
          <w:sz w:val="20"/>
          <w:szCs w:val="20"/>
        </w:rPr>
        <w:t>From Dr Colin Pain. AAS Salinity Conference, Canberra, Oct 17 2003</w:t>
      </w:r>
      <w:r>
        <w:rPr>
          <w:rFonts w:ascii="Arial" w:hAnsi="Arial" w:cs="Arial"/>
          <w:sz w:val="20"/>
          <w:szCs w:val="20"/>
        </w:rPr>
        <w:t>)</w:t>
      </w:r>
      <w:r w:rsidRPr="005D4415">
        <w:rPr>
          <w:rFonts w:ascii="Arial" w:hAnsi="Arial" w:cs="Arial"/>
          <w:sz w:val="20"/>
          <w:szCs w:val="20"/>
        </w:rPr>
        <w:t>.</w:t>
      </w:r>
    </w:p>
    <w:p w:rsidR="006F21A4" w:rsidRDefault="006F21A4" w:rsidP="001530CD">
      <w:pPr>
        <w:rPr>
          <w:rFonts w:ascii="Arial" w:hAnsi="Arial" w:cs="Arial"/>
          <w:sz w:val="24"/>
          <w:szCs w:val="24"/>
        </w:rPr>
      </w:pPr>
    </w:p>
    <w:p w:rsidR="006F21A4" w:rsidRDefault="006F21A4" w:rsidP="001530CD">
      <w:pPr>
        <w:rPr>
          <w:rFonts w:ascii="Arial" w:hAnsi="Arial" w:cs="Arial"/>
          <w:sz w:val="24"/>
          <w:szCs w:val="24"/>
        </w:rPr>
      </w:pPr>
    </w:p>
    <w:p w:rsidR="006F21A4" w:rsidRPr="006F21A4" w:rsidRDefault="006F21A4" w:rsidP="001530CD">
      <w:pPr>
        <w:rPr>
          <w:rFonts w:ascii="Arial" w:hAnsi="Arial" w:cs="Arial"/>
          <w:b/>
          <w:sz w:val="24"/>
          <w:szCs w:val="24"/>
        </w:rPr>
      </w:pPr>
      <w:r w:rsidRPr="006F21A4">
        <w:rPr>
          <w:rFonts w:ascii="Arial" w:hAnsi="Arial" w:cs="Arial"/>
          <w:b/>
          <w:sz w:val="24"/>
          <w:szCs w:val="24"/>
        </w:rPr>
        <w:lastRenderedPageBreak/>
        <w:t>RESULTS:</w:t>
      </w:r>
    </w:p>
    <w:p w:rsidR="006F21A4" w:rsidRDefault="006F21A4" w:rsidP="001530CD">
      <w:pPr>
        <w:rPr>
          <w:rFonts w:ascii="Arial" w:hAnsi="Arial" w:cs="Arial"/>
          <w:sz w:val="24"/>
          <w:szCs w:val="24"/>
        </w:rPr>
      </w:pPr>
      <w:r>
        <w:rPr>
          <w:rFonts w:ascii="Arial" w:hAnsi="Arial" w:cs="Arial"/>
          <w:sz w:val="24"/>
          <w:szCs w:val="24"/>
        </w:rPr>
        <w:t>The following plates illustrate the different classes visited, emphasis was placed on visiting Class 1 gully types as they represent the most active erosion types and if caught early may be suitable for remedial actions.</w:t>
      </w:r>
    </w:p>
    <w:p w:rsidR="006F21A4" w:rsidRDefault="006F21A4" w:rsidP="001530CD">
      <w:pPr>
        <w:rPr>
          <w:rFonts w:ascii="Arial" w:hAnsi="Arial" w:cs="Arial"/>
          <w:sz w:val="24"/>
          <w:szCs w:val="24"/>
        </w:rPr>
      </w:pPr>
    </w:p>
    <w:p w:rsidR="00F25017" w:rsidRDefault="0022645E" w:rsidP="001530CD">
      <w:pPr>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80768" behindDoc="0" locked="0" layoutInCell="1" allowOverlap="1">
                <wp:simplePos x="0" y="0"/>
                <wp:positionH relativeFrom="column">
                  <wp:posOffset>6283582</wp:posOffset>
                </wp:positionH>
                <wp:positionV relativeFrom="paragraph">
                  <wp:posOffset>1198856</wp:posOffset>
                </wp:positionV>
                <wp:extent cx="413023" cy="562042"/>
                <wp:effectExtent l="19050" t="19050" r="25400" b="9525"/>
                <wp:wrapNone/>
                <wp:docPr id="33" name="Oval 33"/>
                <wp:cNvGraphicFramePr/>
                <a:graphic xmlns:a="http://schemas.openxmlformats.org/drawingml/2006/main">
                  <a:graphicData uri="http://schemas.microsoft.com/office/word/2010/wordprocessingShape">
                    <wps:wsp>
                      <wps:cNvSpPr/>
                      <wps:spPr>
                        <a:xfrm rot="21049485">
                          <a:off x="0" y="0"/>
                          <a:ext cx="413023" cy="56204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4E131" id="Oval 33" o:spid="_x0000_s1026" style="position:absolute;margin-left:494.75pt;margin-top:94.4pt;width:32.5pt;height:44.25pt;rotation:-60130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songIAAJMFAAAOAAAAZHJzL2Uyb0RvYy54bWysVE1v2zAMvQ/YfxB0X/3RpGuNOkXQIsOA&#10;Yi3WDj0rshQLkEVNUuJkv36U7LjBWuwwzAdBFMlH8pnk9c2+02QnnFdgalqc5ZQIw6FRZlPTH8+r&#10;T5eU+MBMwzQYUdOD8PRm8fHDdW8rUUILuhGOIIjxVW9r2oZgqyzzvBUd82dghUGlBNexgKLbZI1j&#10;PaJ3Oivz/CLrwTXWARfe4+vdoKSLhC+l4OFBSi8C0TXF3EI6XTrX8cwW16zaOGZbxcc02D9k0TFl&#10;MOgEdccCI1un3kB1ijvwIMMZhy4DKRUXqQaspsj/qOapZVakWpAcbyea/P+D5d92j46opqbn55QY&#10;1uE/etgxTVBEbnrrKzR5so9ulDxeY6F76TriAAkti3x2Nbucp/qxIrJP9B4mesU+EI6Ps+I8LzEK&#10;R9X8osxnZQyRDVgR0zofvgjoSLzUVGitrI8EsIrt7n0YrI9W8dnASmmN76zSJp4etGriWxLcZn2r&#10;HcF6arrCL08/HCOemKEUXbNY6lBcuoWDFgPsdyGRIMy/TJmk1hQTLONcmFAMqpY1Yog2z/Eby5s8&#10;UrHaIGBElpjlhD0CxLZ/iz3UPdpHV5E6e3LO/5bY4Dx5pMhgwuTcKQPuPQCNVY2RB/sjSQM1kaU1&#10;NAdsn9QGOF3e8pXCX3fPfHhkDgcJH3E5hAc8pIa+pjDeKGnB/XrvPdpjf6OWkh4Hs6b+55Y5QYn+&#10;arDzr4rZLE5yEmbzzyUK7lSzPtWYbXcL+PeLlF26Rvugj1fpoHvBHbKMUVHFDMfYNeXBHYXbMCwM&#10;3EJcLJfJDKfXsnBvniyP4JHV2JfP+xfm7Ni/ARv/GxyH+E0PD7bR08ByG0Cq1OCvvI584+Snxhm3&#10;VFwtp3Kyet2li98AAAD//wMAUEsDBBQABgAIAAAAIQBP6c5o4gAAAAwBAAAPAAAAZHJzL2Rvd25y&#10;ZXYueG1sTI/BTsMwEETvSPyDtUhcEHUoLXVDnKogOKFSUZC4OvGSRI3XUey2KV/f7QmOO/M0O5Mt&#10;BteKPfah8aThbpSAQCq9bajS8PX5eqtAhGjImtYTajhigEV+eZGZ1PoDfeB+EyvBIRRSo6GOsUul&#10;DGWNzoSR75DY+/G9M5HPvpK2NwcOd60cJ8mDdKYh/lCbDp9rLLebndPw8ubXq+Z3u7ohdXwqvt+X&#10;xXpSaX19NSwfQUQc4h8M5/pcHXLuVPgd2SBaDXM1nzLKhlK84Uwk0wlLhYbxbHYPMs/k/xH5CQAA&#10;//8DAFBLAQItABQABgAIAAAAIQC2gziS/gAAAOEBAAATAAAAAAAAAAAAAAAAAAAAAABbQ29udGVu&#10;dF9UeXBlc10ueG1sUEsBAi0AFAAGAAgAAAAhADj9If/WAAAAlAEAAAsAAAAAAAAAAAAAAAAALwEA&#10;AF9yZWxzLy5yZWxzUEsBAi0AFAAGAAgAAAAhAAqIayieAgAAkwUAAA4AAAAAAAAAAAAAAAAALgIA&#10;AGRycy9lMm9Eb2MueG1sUEsBAi0AFAAGAAgAAAAhAE/pzmjiAAAADAEAAA8AAAAAAAAAAAAAAAAA&#10;+AQAAGRycy9kb3ducmV2LnhtbFBLBQYAAAAABAAEAPMAAAAHBgAAAAA=&#10;" filled="f" strokecolor="yellow" strokeweight="1pt">
                <v:stroke joinstyle="miter"/>
              </v:oval>
            </w:pict>
          </mc:Fallback>
        </mc:AlternateContent>
      </w:r>
      <w:r w:rsidR="00287F7A">
        <w:rPr>
          <w:rFonts w:ascii="Arial" w:hAnsi="Arial" w:cs="Arial"/>
          <w:noProof/>
          <w:sz w:val="24"/>
          <w:szCs w:val="24"/>
          <w:lang w:eastAsia="en-AU"/>
        </w:rPr>
        <w:drawing>
          <wp:inline distT="0" distB="0" distL="0" distR="0">
            <wp:extent cx="4162425" cy="277700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Small Headwall Gully  1 opposite the saddle IMG_0552.jpg"/>
                    <pic:cNvPicPr/>
                  </pic:nvPicPr>
                  <pic:blipFill>
                    <a:blip r:embed="rId10">
                      <a:extLst>
                        <a:ext uri="{28A0092B-C50C-407E-A947-70E740481C1C}">
                          <a14:useLocalDpi xmlns:a14="http://schemas.microsoft.com/office/drawing/2010/main" val="0"/>
                        </a:ext>
                      </a:extLst>
                    </a:blip>
                    <a:stretch>
                      <a:fillRect/>
                    </a:stretch>
                  </pic:blipFill>
                  <pic:spPr>
                    <a:xfrm>
                      <a:off x="0" y="0"/>
                      <a:ext cx="4196357" cy="2799639"/>
                    </a:xfrm>
                    <a:prstGeom prst="rect">
                      <a:avLst/>
                    </a:prstGeom>
                  </pic:spPr>
                </pic:pic>
              </a:graphicData>
            </a:graphic>
          </wp:inline>
        </w:drawing>
      </w:r>
      <w:r w:rsidR="006A54A5">
        <w:rPr>
          <w:rFonts w:ascii="Arial" w:hAnsi="Arial" w:cs="Arial"/>
          <w:noProof/>
          <w:sz w:val="24"/>
          <w:szCs w:val="24"/>
          <w:lang w:eastAsia="en-AU"/>
        </w:rPr>
        <w:t xml:space="preserve"> </w:t>
      </w:r>
      <w:r w:rsidR="002835D2">
        <w:rPr>
          <w:rFonts w:ascii="Arial" w:hAnsi="Arial" w:cs="Arial"/>
          <w:noProof/>
          <w:sz w:val="24"/>
          <w:szCs w:val="24"/>
          <w:lang w:eastAsia="en-AU"/>
        </w:rPr>
        <w:drawing>
          <wp:inline distT="0" distB="0" distL="0" distR="0" wp14:anchorId="29DB481A" wp14:editId="5C69CEEE">
            <wp:extent cx="4467225" cy="264072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all headwall gully 1 b.jpg"/>
                    <pic:cNvPicPr/>
                  </pic:nvPicPr>
                  <pic:blipFill>
                    <a:blip r:embed="rId11">
                      <a:extLst>
                        <a:ext uri="{28A0092B-C50C-407E-A947-70E740481C1C}">
                          <a14:useLocalDpi xmlns:a14="http://schemas.microsoft.com/office/drawing/2010/main" val="0"/>
                        </a:ext>
                      </a:extLst>
                    </a:blip>
                    <a:stretch>
                      <a:fillRect/>
                    </a:stretch>
                  </pic:blipFill>
                  <pic:spPr>
                    <a:xfrm>
                      <a:off x="0" y="0"/>
                      <a:ext cx="4525730" cy="2675308"/>
                    </a:xfrm>
                    <a:prstGeom prst="rect">
                      <a:avLst/>
                    </a:prstGeom>
                  </pic:spPr>
                </pic:pic>
              </a:graphicData>
            </a:graphic>
          </wp:inline>
        </w:drawing>
      </w:r>
      <w:r w:rsidR="009C01DA" w:rsidRPr="002835D2">
        <w:rPr>
          <w:rFonts w:ascii="Arial" w:hAnsi="Arial" w:cs="Arial"/>
          <w:b/>
          <w:sz w:val="24"/>
          <w:szCs w:val="24"/>
        </w:rPr>
        <w:t xml:space="preserve"> </w:t>
      </w:r>
      <w:r w:rsidR="009C01DA">
        <w:rPr>
          <w:rFonts w:ascii="Arial" w:hAnsi="Arial" w:cs="Arial"/>
          <w:sz w:val="24"/>
          <w:szCs w:val="24"/>
        </w:rPr>
        <w:t xml:space="preserve"> </w:t>
      </w:r>
      <w:r w:rsidR="006A54A5" w:rsidRPr="006A54A5">
        <w:rPr>
          <w:rFonts w:ascii="Arial" w:hAnsi="Arial" w:cs="Arial"/>
          <w:b/>
          <w:sz w:val="24"/>
          <w:szCs w:val="24"/>
        </w:rPr>
        <w:t xml:space="preserve">PLATES </w:t>
      </w:r>
      <w:r w:rsidR="0016671F">
        <w:rPr>
          <w:rFonts w:ascii="Arial" w:hAnsi="Arial" w:cs="Arial"/>
          <w:b/>
          <w:sz w:val="24"/>
          <w:szCs w:val="24"/>
        </w:rPr>
        <w:t>2</w:t>
      </w:r>
      <w:r w:rsidR="006A54A5" w:rsidRPr="006A54A5">
        <w:rPr>
          <w:rFonts w:ascii="Arial" w:hAnsi="Arial" w:cs="Arial"/>
          <w:b/>
          <w:sz w:val="24"/>
          <w:szCs w:val="24"/>
        </w:rPr>
        <w:t xml:space="preserve">a and </w:t>
      </w:r>
      <w:r w:rsidR="0016671F">
        <w:rPr>
          <w:rFonts w:ascii="Arial" w:hAnsi="Arial" w:cs="Arial"/>
          <w:b/>
          <w:sz w:val="24"/>
          <w:szCs w:val="24"/>
        </w:rPr>
        <w:t>2</w:t>
      </w:r>
      <w:r w:rsidR="006A54A5" w:rsidRPr="006A54A5">
        <w:rPr>
          <w:rFonts w:ascii="Arial" w:hAnsi="Arial" w:cs="Arial"/>
          <w:b/>
          <w:sz w:val="24"/>
          <w:szCs w:val="24"/>
        </w:rPr>
        <w:t>b:</w:t>
      </w:r>
      <w:r w:rsidR="006A54A5">
        <w:rPr>
          <w:rFonts w:ascii="Arial" w:hAnsi="Arial" w:cs="Arial"/>
          <w:sz w:val="24"/>
          <w:szCs w:val="24"/>
        </w:rPr>
        <w:t xml:space="preserve"> </w:t>
      </w:r>
      <w:r w:rsidR="009C01DA">
        <w:rPr>
          <w:rFonts w:ascii="Arial" w:hAnsi="Arial" w:cs="Arial"/>
          <w:sz w:val="24"/>
          <w:szCs w:val="24"/>
        </w:rPr>
        <w:t>Small active headwall gully</w:t>
      </w:r>
      <w:r w:rsidR="00206359">
        <w:rPr>
          <w:rFonts w:ascii="Arial" w:hAnsi="Arial" w:cs="Arial"/>
          <w:sz w:val="24"/>
          <w:szCs w:val="24"/>
        </w:rPr>
        <w:t xml:space="preserve"> </w:t>
      </w:r>
      <w:r w:rsidR="00206359" w:rsidRPr="00716FA4">
        <w:rPr>
          <w:rFonts w:ascii="Arial" w:hAnsi="Arial" w:cs="Arial"/>
          <w:b/>
          <w:sz w:val="24"/>
          <w:szCs w:val="24"/>
        </w:rPr>
        <w:t>(class 1c),</w:t>
      </w:r>
      <w:r w:rsidR="009C01DA">
        <w:rPr>
          <w:rFonts w:ascii="Arial" w:hAnsi="Arial" w:cs="Arial"/>
          <w:sz w:val="24"/>
          <w:szCs w:val="24"/>
        </w:rPr>
        <w:t xml:space="preserve"> at </w:t>
      </w:r>
      <w:r w:rsidR="002835D2">
        <w:rPr>
          <w:rFonts w:ascii="Arial" w:hAnsi="Arial" w:cs="Arial"/>
          <w:sz w:val="24"/>
          <w:szCs w:val="24"/>
        </w:rPr>
        <w:t xml:space="preserve">S 31° 26’ 18.14”.   E140° 58’ 54.37” </w:t>
      </w:r>
      <w:r>
        <w:rPr>
          <w:rFonts w:ascii="Arial" w:hAnsi="Arial" w:cs="Arial"/>
          <w:sz w:val="24"/>
          <w:szCs w:val="24"/>
        </w:rPr>
        <w:t>Plate 1a is looking south. P</w:t>
      </w:r>
      <w:r w:rsidR="002835D2">
        <w:rPr>
          <w:rFonts w:ascii="Arial" w:hAnsi="Arial" w:cs="Arial"/>
          <w:sz w:val="24"/>
          <w:szCs w:val="24"/>
        </w:rPr>
        <w:t xml:space="preserve">late </w:t>
      </w:r>
      <w:r>
        <w:rPr>
          <w:rFonts w:ascii="Arial" w:hAnsi="Arial" w:cs="Arial"/>
          <w:sz w:val="24"/>
          <w:szCs w:val="24"/>
        </w:rPr>
        <w:t xml:space="preserve">1b </w:t>
      </w:r>
      <w:r w:rsidR="002835D2">
        <w:rPr>
          <w:rFonts w:ascii="Arial" w:hAnsi="Arial" w:cs="Arial"/>
          <w:sz w:val="24"/>
          <w:szCs w:val="24"/>
        </w:rPr>
        <w:t>shows location on an aerial image</w:t>
      </w:r>
      <w:r w:rsidR="006A54A5">
        <w:rPr>
          <w:rFonts w:ascii="Arial" w:hAnsi="Arial" w:cs="Arial"/>
          <w:sz w:val="24"/>
          <w:szCs w:val="24"/>
        </w:rPr>
        <w:t>, scale is 60m.</w:t>
      </w:r>
      <w:r w:rsidR="002835D2">
        <w:rPr>
          <w:rFonts w:ascii="Arial" w:hAnsi="Arial" w:cs="Arial"/>
          <w:sz w:val="24"/>
          <w:szCs w:val="24"/>
        </w:rPr>
        <w:t xml:space="preserve"> </w:t>
      </w:r>
      <w:r w:rsidR="00FB5962">
        <w:rPr>
          <w:rFonts w:ascii="Arial" w:hAnsi="Arial" w:cs="Arial"/>
          <w:sz w:val="24"/>
          <w:szCs w:val="24"/>
        </w:rPr>
        <w:t>This is a typical early and active stage of headwall gulling in unconsolidated soils overlying a consolidated layer, and migrating up-slope towards the sheet flow source and an adjacent rocky hill.</w:t>
      </w:r>
    </w:p>
    <w:p w:rsidR="006A54A5" w:rsidRDefault="006A54A5" w:rsidP="001530CD">
      <w:pPr>
        <w:rPr>
          <w:rFonts w:ascii="Arial" w:hAnsi="Arial" w:cs="Arial"/>
          <w:sz w:val="24"/>
          <w:szCs w:val="24"/>
        </w:rPr>
      </w:pPr>
    </w:p>
    <w:p w:rsidR="002835D2" w:rsidRDefault="002835D2" w:rsidP="001530CD">
      <w:pPr>
        <w:rPr>
          <w:rFonts w:ascii="Arial" w:hAnsi="Arial" w:cs="Arial"/>
          <w:sz w:val="24"/>
          <w:szCs w:val="24"/>
        </w:rPr>
      </w:pPr>
    </w:p>
    <w:p w:rsidR="002835D2" w:rsidRDefault="002835D2" w:rsidP="001530CD">
      <w:pPr>
        <w:rPr>
          <w:rFonts w:ascii="Arial" w:hAnsi="Arial" w:cs="Arial"/>
          <w:sz w:val="24"/>
          <w:szCs w:val="24"/>
        </w:rPr>
      </w:pPr>
    </w:p>
    <w:p w:rsidR="00FB5962" w:rsidRPr="00FB5962" w:rsidRDefault="00D90BE9" w:rsidP="006F21A4">
      <w:pPr>
        <w:rPr>
          <w:rFonts w:ascii="Arial" w:hAnsi="Arial" w:cs="Arial"/>
          <w:b/>
          <w:sz w:val="24"/>
          <w:szCs w:val="24"/>
        </w:rPr>
      </w:pPr>
      <w:r>
        <w:rPr>
          <w:rFonts w:ascii="Arial" w:hAnsi="Arial" w:cs="Arial"/>
          <w:noProof/>
          <w:sz w:val="24"/>
          <w:szCs w:val="24"/>
          <w:lang w:eastAsia="en-AU"/>
        </w:rPr>
        <mc:AlternateContent>
          <mc:Choice Requires="wps">
            <w:drawing>
              <wp:anchor distT="0" distB="0" distL="114300" distR="114300" simplePos="0" relativeHeight="251665408" behindDoc="0" locked="0" layoutInCell="1" allowOverlap="1" wp14:anchorId="2DC1014C" wp14:editId="605B81CC">
                <wp:simplePos x="0" y="0"/>
                <wp:positionH relativeFrom="column">
                  <wp:posOffset>733425</wp:posOffset>
                </wp:positionH>
                <wp:positionV relativeFrom="paragraph">
                  <wp:posOffset>4638675</wp:posOffset>
                </wp:positionV>
                <wp:extent cx="485775" cy="2667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4857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0BE9" w:rsidRDefault="00D90BE9">
                            <w:r>
                              <w:t>5km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1014C" id="_x0000_t202" coordsize="21600,21600" o:spt="202" path="m,l,21600r21600,l21600,xe">
                <v:stroke joinstyle="miter"/>
                <v:path gradientshapeok="t" o:connecttype="rect"/>
              </v:shapetype>
              <v:shape id="Text Box 11" o:spid="_x0000_s1026" type="#_x0000_t202" style="position:absolute;margin-left:57.75pt;margin-top:365.25pt;width:38.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lElAIAALMFAAAOAAAAZHJzL2Uyb0RvYy54bWysVE1v2zAMvQ/YfxB0X51k+eiCOEXWosOA&#10;oi3WDj0rspQYlSVNUmJnv35PspMmXS8ddrEp8pEin0jOLppKka1wvjQ6p/2zHiVCc1OUepXTn4/X&#10;n84p8YHpgimjRU53wtOL+ccPs9pOxcCsjSqEIwii/bS2OV2HYKdZ5vlaVMyfGSs0jNK4igUc3Sor&#10;HKsRvVLZoNcbZ7VxhXWGC++hvWqNdJ7iSyl4uJPSi0BUTpFbSF+Xvsv4zeYzNl05Ztcl79Jg/5BF&#10;xUqNSw+hrlhgZOPKv0JVJXfGGxnOuKkyI2XJRaoB1fR7r6p5WDMrUi0gx9sDTf7/heW323tHygJv&#10;16dEswpv9CiaQL6ahkAFfmrrp4A9WABDAz2we72HMpbdSFfFPwoisIPp3YHdGI1DOTwfTSYjSjhM&#10;g/F40kvsZy/O1vnwTZiKRCGnDo+XOGXbGx+QCKB7SLzLG1UW16VS6RAbRlwqR7YMT61CShEeJyil&#10;SZ3T8edRLwU+scXQB/+lYvw5FnkaASel43UitVaXViSoJSJJYadExCj9Q0hQm/h4I0fGudCHPBM6&#10;oiQqeo9jh3/J6j3ObR3wSDcbHQ7OVamNa1k6pbZ43lMrWzxIOqo7iqFZNl3jLE2xQ984006et/y6&#10;BNE3zId75jBqaBWsj3CHj1QGr2M6iZK1cb/f0kc8JgBWSmqMbk79rw1zghL1XWM2vvSHwzjr6TAc&#10;TQY4uGPL8tiiN9WlQcug/ZFdEiM+qL0onamesGUW8VaYmOa4O6dhL16GdqFgS3GxWCQQptuycKMf&#10;LI+hI72xwR6bJ+Zs1+ABk3Fr9kPOpq/6vMVGT20Wm2BkmYYgEtyy2hGPzZD6tNticfUcnxPqZdfO&#10;/wAAAP//AwBQSwMEFAAGAAgAAAAhAIfLUCHdAAAACwEAAA8AAABkcnMvZG93bnJldi54bWxMj8FO&#10;wzAQRO9I/IO1SNyo06DQNMSpABUunCiIsxtvbYvYjmw3DX/P9kRvO7uj2TftZnYDmzAmG7yA5aIA&#10;hr4Pynot4Ovz9a4GlrL0Sg7Bo4BfTLDprq9a2ahw8h847bJmFOJTIwWYnMeG89QbdDItwoiebocQ&#10;ncwko+YqyhOFu4GXRfHAnbSePhg54ovB/md3dAK2z3qt+1pGs62VtdP8fXjXb0Lc3sxPj8Ayzvnf&#10;DGd8QoeOmPbh6FViA+llVZFVwOq+oOHsWJfUbk+bVVkB71p+2aH7AwAA//8DAFBLAQItABQABgAI&#10;AAAAIQC2gziS/gAAAOEBAAATAAAAAAAAAAAAAAAAAAAAAABbQ29udGVudF9UeXBlc10ueG1sUEsB&#10;Ai0AFAAGAAgAAAAhADj9If/WAAAAlAEAAAsAAAAAAAAAAAAAAAAALwEAAF9yZWxzLy5yZWxzUEsB&#10;Ai0AFAAGAAgAAAAhALTG2USUAgAAswUAAA4AAAAAAAAAAAAAAAAALgIAAGRycy9lMm9Eb2MueG1s&#10;UEsBAi0AFAAGAAgAAAAhAIfLUCHdAAAACwEAAA8AAAAAAAAAAAAAAAAA7gQAAGRycy9kb3ducmV2&#10;LnhtbFBLBQYAAAAABAAEAPMAAAD4BQAAAAA=&#10;" fillcolor="white [3201]" strokeweight=".5pt">
                <v:textbox>
                  <w:txbxContent>
                    <w:p w:rsidR="00D90BE9" w:rsidRDefault="00D90BE9">
                      <w:r>
                        <w:t>5km</w:t>
                      </w:r>
                    </w:p>
                  </w:txbxContent>
                </v:textbox>
              </v:shape>
            </w:pict>
          </mc:Fallback>
        </mc:AlternateContent>
      </w:r>
      <w:r w:rsidR="00FB5962" w:rsidRPr="00FB5962">
        <w:rPr>
          <w:rFonts w:ascii="Arial" w:hAnsi="Arial" w:cs="Arial"/>
          <w:b/>
          <w:sz w:val="24"/>
          <w:szCs w:val="24"/>
        </w:rPr>
        <w:t xml:space="preserve"> </w:t>
      </w:r>
    </w:p>
    <w:p w:rsidR="00D77F28" w:rsidRDefault="006A54A5" w:rsidP="00D90BE9">
      <w:pPr>
        <w:rPr>
          <w:rFonts w:ascii="Arial" w:hAnsi="Arial" w:cs="Arial"/>
          <w:b/>
          <w:sz w:val="24"/>
          <w:szCs w:val="24"/>
        </w:rPr>
      </w:pPr>
      <w:r>
        <w:rPr>
          <w:rFonts w:ascii="Arial" w:hAnsi="Arial" w:cs="Arial"/>
          <w:b/>
          <w:sz w:val="24"/>
          <w:szCs w:val="24"/>
        </w:rPr>
        <w:lastRenderedPageBreak/>
        <w:t xml:space="preserve">PLATE 3: </w:t>
      </w:r>
      <w:r w:rsidR="00D90BE9" w:rsidRPr="00D90BE9">
        <w:rPr>
          <w:rFonts w:ascii="Arial" w:hAnsi="Arial" w:cs="Arial"/>
          <w:b/>
          <w:sz w:val="24"/>
          <w:szCs w:val="24"/>
        </w:rPr>
        <w:t>SITES 1,</w:t>
      </w:r>
      <w:r w:rsidR="00D90BE9">
        <w:rPr>
          <w:rFonts w:ascii="Arial" w:hAnsi="Arial" w:cs="Arial"/>
          <w:b/>
          <w:sz w:val="24"/>
          <w:szCs w:val="24"/>
        </w:rPr>
        <w:t xml:space="preserve"> </w:t>
      </w:r>
      <w:r w:rsidR="00D90BE9" w:rsidRPr="00D90BE9">
        <w:rPr>
          <w:rFonts w:ascii="Arial" w:hAnsi="Arial" w:cs="Arial"/>
          <w:b/>
          <w:sz w:val="24"/>
          <w:szCs w:val="24"/>
        </w:rPr>
        <w:t>2 and 5</w:t>
      </w:r>
      <w:r>
        <w:rPr>
          <w:rFonts w:ascii="Arial" w:hAnsi="Arial" w:cs="Arial"/>
          <w:b/>
          <w:sz w:val="24"/>
          <w:szCs w:val="24"/>
        </w:rPr>
        <w:t xml:space="preserve"> with profiles</w:t>
      </w:r>
      <w:r w:rsidR="00D90BE9" w:rsidRPr="00D90BE9">
        <w:rPr>
          <w:rFonts w:ascii="Arial" w:hAnsi="Arial" w:cs="Arial"/>
          <w:b/>
          <w:sz w:val="24"/>
          <w:szCs w:val="24"/>
        </w:rPr>
        <w:t>.</w:t>
      </w:r>
    </w:p>
    <w:p w:rsidR="005D4415" w:rsidRDefault="005D4415" w:rsidP="00D90BE9">
      <w:pPr>
        <w:rPr>
          <w:rFonts w:ascii="Arial" w:hAnsi="Arial" w:cs="Arial"/>
          <w:b/>
          <w:sz w:val="24"/>
          <w:szCs w:val="24"/>
        </w:rPr>
      </w:pPr>
      <w:r w:rsidRPr="00582A68">
        <w:rPr>
          <w:rFonts w:ascii="Arial" w:hAnsi="Arial" w:cs="Arial"/>
          <w:sz w:val="24"/>
          <w:szCs w:val="24"/>
        </w:rPr>
        <w:t>Th</w:t>
      </w:r>
      <w:r>
        <w:rPr>
          <w:rFonts w:ascii="Arial" w:hAnsi="Arial" w:cs="Arial"/>
          <w:sz w:val="24"/>
          <w:szCs w:val="24"/>
        </w:rPr>
        <w:t xml:space="preserve">is </w:t>
      </w:r>
      <w:r w:rsidRPr="00582A68">
        <w:rPr>
          <w:rFonts w:ascii="Arial" w:hAnsi="Arial" w:cs="Arial"/>
          <w:sz w:val="24"/>
          <w:szCs w:val="24"/>
        </w:rPr>
        <w:t xml:space="preserve">preliminary </w:t>
      </w:r>
      <w:r>
        <w:rPr>
          <w:rFonts w:ascii="Arial" w:hAnsi="Arial" w:cs="Arial"/>
          <w:sz w:val="24"/>
          <w:szCs w:val="24"/>
        </w:rPr>
        <w:t xml:space="preserve">survey found six Class 1a and b sites all on the creeks leading to twin dams N.W of Wiperaminga Hills. The following images and data illustrate these sites through imagery, profiles, ground truth and their relationship to each other. </w:t>
      </w:r>
    </w:p>
    <w:p w:rsidR="00D77F28" w:rsidRDefault="00791EEC" w:rsidP="001530CD">
      <w:pPr>
        <w:pStyle w:val="ListParagraph"/>
        <w:rPr>
          <w:rFonts w:ascii="Arial" w:hAnsi="Arial" w:cs="Arial"/>
          <w:b/>
          <w:sz w:val="24"/>
          <w:szCs w:val="24"/>
        </w:rPr>
      </w:pPr>
      <w:r>
        <w:rPr>
          <w:rFonts w:ascii="Arial" w:hAnsi="Arial" w:cs="Arial"/>
          <w:b/>
          <w:noProof/>
          <w:sz w:val="24"/>
          <w:szCs w:val="24"/>
          <w:lang w:eastAsia="en-AU"/>
        </w:rPr>
        <mc:AlternateContent>
          <mc:Choice Requires="wps">
            <w:drawing>
              <wp:anchor distT="0" distB="0" distL="114300" distR="114300" simplePos="0" relativeHeight="251663360" behindDoc="0" locked="0" layoutInCell="1" allowOverlap="1" wp14:anchorId="33C07314" wp14:editId="790B96CF">
                <wp:simplePos x="0" y="0"/>
                <wp:positionH relativeFrom="column">
                  <wp:posOffset>2085975</wp:posOffset>
                </wp:positionH>
                <wp:positionV relativeFrom="paragraph">
                  <wp:posOffset>1221740</wp:posOffset>
                </wp:positionV>
                <wp:extent cx="666750" cy="2667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EEC" w:rsidRDefault="00791EEC">
                            <w:r>
                              <w:t>Site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07314" id="Text Box 8" o:spid="_x0000_s1027" type="#_x0000_t202" style="position:absolute;left:0;text-align:left;margin-left:164.25pt;margin-top:96.2pt;width:52.5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4cCkQIAALgFAAAOAAAAZHJzL2Uyb0RvYy54bWysVE1v2zAMvQ/YfxB0X51kbdYFdYqsRYcB&#10;RVusHXpWZKkxKouapCTOfv2eZCdNPy4ddrFJ8ZEin0ienLaNYSvlQ0225MODAWfKSqpq+1DyX3cX&#10;n445C1HYShiyquQbFfjp9OOHk7WbqBEtyFTKMwSxYbJ2JV/E6CZFEeRCNSIckFMWRk2+ERGqfygq&#10;L9aI3phiNBiMizX5ynmSKgScnndGPs3xtVYyXmsdVGSm5Mgt5q/P33n6FtMTMXnwwi1q2ach/iGL&#10;RtQWl+5CnYso2NLXr0I1tfQUSMcDSU1BWtdS5RpQzXDwoprbhXAq1wJygtvRFP5fWHm1uvGsrkqO&#10;h7KiwRPdqTayb9Sy48TO2oUJQLcOsNjiGK+8PQ84TEW32jfpj3IY7OB5s+M2BZM4HI/HX45gkTCN&#10;IA8y98WTs/MhflfUsCSU3OPpMqNidRkiEgF0C0l3BTJ1dVEbk5XULurMeLYSeGgTc4rweIYylq2R&#10;yGek8SpCCr3znxshH1ORzyNAMzZ5qtxYfVqJoI6ILMWNUQlj7E+lQWzm440chZTK7vLM6ITSqOg9&#10;jj3+Kav3OHd1wCPfTDbunJvaku9Yek5t9bilVnd4kLRXdxJjO29zR+36ZE7VBu3jqRu/4ORFDb4v&#10;RYg3wmPe0BfYIfEaH20Ij0S9xNmC/J+3zhMeYwArZ2vMb8nD76XwijPzw2JAvg4PD9PAZ+Xw6MsI&#10;it+3zPctdtmcETpniG3lZBYTPpqtqD0191g1s3QrTMJK3F3yuBXPYrdVsKqkms0yCCPuRLy0t06m&#10;0Inl1Gd37b3wru/ziAG5ou2ki8mLdu+wydPSbBlJ13kWEs8dqz3/WA+5XftVlvbPvp5RTwt3+hcA&#10;AP//AwBQSwMEFAAGAAgAAAAhAPK3vsLdAAAACwEAAA8AAABkcnMvZG93bnJldi54bWxMj8FOwzAM&#10;hu9IvENkJG4spS2oK00nQIMLpw3EOWuyJKJxqiTryttjTnC0/0+/P3ebxY9s1jG5gAJuVwUwjUNQ&#10;Do2Aj/eXmwZYyhKVHANqAd86waa/vOhkq8IZd3reZ8OoBFMrBdicp5bzNFjtZVqFSSNlxxC9zDRG&#10;w1WUZyr3Iy+L4p576ZAuWDnpZ6uHr/3JC9g+mbUZGhnttlHOzcvn8c28CnF9tTw+AMt6yX8w/OqT&#10;OvTkdAgnVImNAqqyuSOUgnVZAyOiriraHASUVV0D7zv+/4f+BwAA//8DAFBLAQItABQABgAIAAAA&#10;IQC2gziS/gAAAOEBAAATAAAAAAAAAAAAAAAAAAAAAABbQ29udGVudF9UeXBlc10ueG1sUEsBAi0A&#10;FAAGAAgAAAAhADj9If/WAAAAlAEAAAsAAAAAAAAAAAAAAAAALwEAAF9yZWxzLy5yZWxzUEsBAi0A&#10;FAAGAAgAAAAhAD3zhwKRAgAAuAUAAA4AAAAAAAAAAAAAAAAALgIAAGRycy9lMm9Eb2MueG1sUEsB&#10;Ai0AFAAGAAgAAAAhAPK3vsLdAAAACwEAAA8AAAAAAAAAAAAAAAAA6wQAAGRycy9kb3ducmV2Lnht&#10;bFBLBQYAAAAABAAEAPMAAAD1BQAAAAA=&#10;" fillcolor="white [3201]" strokeweight=".5pt">
                <v:textbox>
                  <w:txbxContent>
                    <w:p w:rsidR="00791EEC" w:rsidRDefault="00791EEC">
                      <w:r>
                        <w:t>Site 2</w:t>
                      </w:r>
                    </w:p>
                  </w:txbxContent>
                </v:textbox>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62336" behindDoc="0" locked="0" layoutInCell="1" allowOverlap="1" wp14:anchorId="4CA58D84" wp14:editId="0632E6C9">
                <wp:simplePos x="0" y="0"/>
                <wp:positionH relativeFrom="column">
                  <wp:posOffset>8286750</wp:posOffset>
                </wp:positionH>
                <wp:positionV relativeFrom="paragraph">
                  <wp:posOffset>421640</wp:posOffset>
                </wp:positionV>
                <wp:extent cx="819150" cy="2571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8191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EEC" w:rsidRDefault="00791EEC">
                            <w:r>
                              <w:t>Twin 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58D84" id="Text Box 7" o:spid="_x0000_s1028" type="#_x0000_t202" style="position:absolute;left:0;text-align:left;margin-left:652.5pt;margin-top:33.2pt;width:64.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5elAIAALgFAAAOAAAAZHJzL2Uyb0RvYy54bWysVE1PGzEQvVfqf7B8L5tNCYGIDUpBVJUQ&#10;oELF2fHaxML2uLaT3fTXd+zdDeHjQtXLru158zzzPDOnZ63RZCN8UGArWh6MKBGWQ63sY0V/3V9+&#10;OaYkRGZrpsGKim5FoGfzz59OGzcTY1iBroUnSGLDrHEVXcXoZkUR+EoYFg7ACYtGCd6wiFv/WNSe&#10;NchudDEejY6KBnztPHARAp5edEY6z/xSCh5vpAwiEl1RjC3mr8/fZfoW81M2e/TMrRTvw2D/EIVh&#10;yuKlO6oLFhlZe/WGyijuIYCMBxxMAVIqLnIOmE05epXN3Yo5kXNBcYLbyRT+Hy2/3tx6ouqKTimx&#10;zOAT3Ys2km/QkmlSp3FhhqA7h7DY4jG+8nAe8DAl3Upv0h/TIWhHnbc7bRMZx8Pj8qScoIWjaTyZ&#10;ltNJYimenZ0P8bsAQ9Kioh6fLivKNlchdtABku4KoFV9qbTOm1Qu4lx7smH40DrmEJH8BUpb0lT0&#10;6CuG8YYhUe/8l5rxpz68PQbk0zZ5ilxYfVhJoE6IvIpbLRJG259CorBZj3diZJwLu4szoxNKYkYf&#10;cezxz1F9xLnLAz3yzWDjztkoC75T6aW09dMgrezw+IZ7eadlbJdtrqjxUCdLqLdYPh669guOXyrU&#10;+4qFeMs89hvWBc6QeIMfqQEfCfoVJSvwf947T3hsA7RS0mD/VjT8XjMvKNE/LDbISXl4mBo+bw4n&#10;0zFu/L5luW+xa3MOWDklTivH8zLhox6W0oN5wFGzSLeiiVmOd1c0Dsvz2E0VHFVcLBYZhC3uWLyy&#10;d44n6qRyqrP79oF519d5xAa5hqHT2exVuXfY5GlhsY4gVe6FpHOnaq8/jofcTf0oS/Nnf59RzwN3&#10;/hcAAP//AwBQSwMEFAAGAAgAAAAhAIrvpJHeAAAADAEAAA8AAABkcnMvZG93bnJldi54bWxMj8FO&#10;wzAQRO9I/IO1SNyoDQ1RmsapABUunCio523s2haxHcVuGv6e7QluO7uj2TfNZvY9m/SYXAwS7hcC&#10;mA5dVC4YCV+fr3cVsJQxKOxj0BJ+dIJNe33VYK3iOXzoaZcNo5CQapRgcx5qzlNntce0iIMOdDvG&#10;0WMmORquRjxTuO/5gxAl9+gCfbA46Beru+/dyUvYPpuV6Soc7bZSzk3z/vhu3qS8vZmf1sCynvOf&#10;GS74hA4tMR3iKajEetJL8UhlsoSyLIBdHMWyoM2BJlGugLcN/1+i/QUAAP//AwBQSwECLQAUAAYA&#10;CAAAACEAtoM4kv4AAADhAQAAEwAAAAAAAAAAAAAAAAAAAAAAW0NvbnRlbnRfVHlwZXNdLnhtbFBL&#10;AQItABQABgAIAAAAIQA4/SH/1gAAAJQBAAALAAAAAAAAAAAAAAAAAC8BAABfcmVscy8ucmVsc1BL&#10;AQItABQABgAIAAAAIQBanj5elAIAALgFAAAOAAAAAAAAAAAAAAAAAC4CAABkcnMvZTJvRG9jLnht&#10;bFBLAQItABQABgAIAAAAIQCK76SR3gAAAAwBAAAPAAAAAAAAAAAAAAAAAO4EAABkcnMvZG93bnJl&#10;di54bWxQSwUGAAAAAAQABADzAAAA+QUAAAAA&#10;" fillcolor="white [3201]" strokeweight=".5pt">
                <v:textbox>
                  <w:txbxContent>
                    <w:p w:rsidR="00791EEC" w:rsidRDefault="00791EEC">
                      <w:r>
                        <w:t>Twin dams</w:t>
                      </w:r>
                    </w:p>
                  </w:txbxContent>
                </v:textbox>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61312" behindDoc="0" locked="0" layoutInCell="1" allowOverlap="1" wp14:anchorId="69CC5AB9" wp14:editId="5FC163C4">
                <wp:simplePos x="0" y="0"/>
                <wp:positionH relativeFrom="column">
                  <wp:posOffset>5410200</wp:posOffset>
                </wp:positionH>
                <wp:positionV relativeFrom="paragraph">
                  <wp:posOffset>164465</wp:posOffset>
                </wp:positionV>
                <wp:extent cx="54292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ysClr val="window" lastClr="FFFFFF"/>
                        </a:solidFill>
                        <a:ln w="6350">
                          <a:solidFill>
                            <a:prstClr val="black"/>
                          </a:solidFill>
                        </a:ln>
                        <a:effectLst/>
                      </wps:spPr>
                      <wps:txbx>
                        <w:txbxContent>
                          <w:p w:rsidR="00791EEC" w:rsidRDefault="00791EEC" w:rsidP="00791EEC">
                            <w:r>
                              <w:t>Site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C5AB9" id="Text Box 4" o:spid="_x0000_s1029" type="#_x0000_t202" style="position:absolute;left:0;text-align:left;margin-left:426pt;margin-top:12.95pt;width:42.7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7+WgIAAMYEAAAOAAAAZHJzL2Uyb0RvYy54bWysVFtv2jAUfp+0/2D5fQRS6AU1VIyKaVLV&#10;VmqnPhvHKdEcH882JOzX77MD9LanaTyYc/O5fP5OLq+6RrOtcr4mU/DRYMiZMpLK2jwX/Mfj8ss5&#10;Zz4IUwpNRhV8pzy/mn3+dNnaqcppTbpUjiGJ8dPWFnwdgp1mmZdr1Qg/IKsMnBW5RgSo7jkrnWiR&#10;vdFZPhyeZi250jqSyntYr3snn6X8VaVkuKsqrwLTBUdvIZ0unat4ZrNLMX12wq5ruW9D/EMXjagN&#10;ih5TXYsg2MbVH1I1tXTkqQoDSU1GVVVLlWbANKPhu2ke1sKqNAvA8fYIk/9/aeXt9t6xuiz4mDMj&#10;GjzRo+oC+0odG0d0WuunCHqwCAsdzHjlg93DGIfuKtfEf4zD4AfOuyO2MZmEcTLOL/IJZxKu/Ow0&#10;h4zs2ctl63z4pqhhUSi4w9MlRMX2xoc+9BASa3nSdbmstU7Kzi+0Y1uBVwY5Smo508IHGAu+TL99&#10;tTfXtGFtwU9PJsNU6Y0v1jrmXGkhf37MgO61ifVVYtq+z4hYj0yUQrfqEr4nB9RWVO4ApqOejN7K&#10;ZY1iN+j3XjiwD/hho8IdjkoTOqS9xNma3O+/2WM8SAEvZy3YXHD/ayOcAgzfDehyMRqPI/2TMp6c&#10;5VDca8/qtcdsmgUByhF218okxvigD2LlqHnC4s1jVbiEkahd8HAQF6HfMSyuVPN5CgLhrQg35sHK&#10;mDriFkF+7J6Es/tXD6DLLR14L6bvHr+PjTcNzTeBqjoxI+LcowpGRQXLkri1X+y4ja/1FPXy+Zn9&#10;AQAA//8DAFBLAwQUAAYACAAAACEAjTVFVt4AAAAJAQAADwAAAGRycy9kb3ducmV2LnhtbEyPwU7D&#10;MBBE70j8g7VI3KhDoCUJ2VQIiSNCBA5wc+0lMcTrKHbT0K/HnOA4mtHMm3q7uEHMNAXrGeFylYEg&#10;1t5Y7hBeXx4uChAhKjZq8EwI3xRg25ye1Koy/sDPNLexE6mEQ6UQ+hjHSsqge3IqrPxInLwPPzkV&#10;k5w6aSZ1SOVukHmWbaRTltNCr0a670l/tXuHYPjNs363j0fLrbbl8an41DPi+dlydwsi0hL/wvCL&#10;n9ChSUw7v2cTxIBQrPP0JSLk6xJECpRXN2sQO4RNeQ2yqeX/B80PAAAA//8DAFBLAQItABQABgAI&#10;AAAAIQC2gziS/gAAAOEBAAATAAAAAAAAAAAAAAAAAAAAAABbQ29udGVudF9UeXBlc10ueG1sUEsB&#10;Ai0AFAAGAAgAAAAhADj9If/WAAAAlAEAAAsAAAAAAAAAAAAAAAAALwEAAF9yZWxzLy5yZWxzUEsB&#10;Ai0AFAAGAAgAAAAhALwvvv5aAgAAxgQAAA4AAAAAAAAAAAAAAAAALgIAAGRycy9lMm9Eb2MueG1s&#10;UEsBAi0AFAAGAAgAAAAhAI01RVbeAAAACQEAAA8AAAAAAAAAAAAAAAAAtAQAAGRycy9kb3ducmV2&#10;LnhtbFBLBQYAAAAABAAEAPMAAAC/BQAAAAA=&#10;" fillcolor="window" strokeweight=".5pt">
                <v:textbox>
                  <w:txbxContent>
                    <w:p w:rsidR="00791EEC" w:rsidRDefault="00791EEC" w:rsidP="00791EEC">
                      <w:r>
                        <w:t>Site 5</w:t>
                      </w:r>
                    </w:p>
                  </w:txbxContent>
                </v:textbox>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59264" behindDoc="0" locked="0" layoutInCell="1" allowOverlap="1" wp14:anchorId="191D3A03" wp14:editId="11473679">
                <wp:simplePos x="0" y="0"/>
                <wp:positionH relativeFrom="column">
                  <wp:posOffset>685800</wp:posOffset>
                </wp:positionH>
                <wp:positionV relativeFrom="paragraph">
                  <wp:posOffset>821690</wp:posOffset>
                </wp:positionV>
                <wp:extent cx="54292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1EEC" w:rsidRDefault="00791EEC">
                            <w:r>
                              <w:t>Site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D3A03" id="Text Box 3" o:spid="_x0000_s1030" type="#_x0000_t202" style="position:absolute;left:0;text-align:left;margin-left:54pt;margin-top:64.7pt;width:42.7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jslQIAALgFAAAOAAAAZHJzL2Uyb0RvYy54bWysVN9P2zAQfp+0/8Hy+0gbWhgVKepATJMQ&#10;oMHEs+vY1ML2ebbbpPvrOTtJKYwXpr0kZ993vz7f3elZazTZCB8U2IqOD0aUCMuhVvaxor/uL798&#10;pSREZmumwYqKbkWgZ/PPn04bNxMlrEDXwhN0YsOscRVdxehmRRH4ShgWDsAJi0oJ3rCIR/9Y1J41&#10;6N3oohyNjooGfO08cBEC3l50SjrP/qUUPN5IGUQkuqKYW8xfn7/L9C3mp2z26JlbKd6nwf4hC8OU&#10;xaA7VxcsMrL26i9XRnEPAWQ84GAKkFJxkWvAasajN9XcrZgTuRYkJ7gdTeH/ueXXm1tPVF3RQ0os&#10;M/hE96KN5Bu05DCx07gwQ9CdQ1hs8RpfebgPeJmKbqU36Y/lENQjz9sdt8kZx8vppDwpp5RwVJXH&#10;RyXK6L14MXY+xO8CDElCRT0+XWaUba5C7KADJMUKoFV9qbTOh9Qu4lx7smH40DrmFNH5K5S2pKno&#10;0eF0lB2/0iXXO/ulZvypT28Phf60TeFEbqw+rURQR0SW4laLhNH2p5BIbObjnRwZ58Lu8szohJJY&#10;0UcMe/xLVh8x7upAixwZbNwZG2XBdyy9prZ+GqiVHR7fcK/uJMZ22eaOmgx9soR6i+3joRu/4Pil&#10;Qr6vWIi3zOO8YcfgDok3+JEa8JGglyhZgf/z3n3C4xiglpIG57ei4feaeUGJ/mFxQE7Gk0ka+HyY&#10;TI9LPPh9zXJfY9fmHLBzxritHM9iwkc9iNKDecBVs0hRUcUsx9gVjYN4HrutgquKi8Uig3DEHYtX&#10;9s7x5DqxnPrsvn1g3vV9HnFArmGYdDZ70+4dNllaWKwjSJVnIfHcsdrzj+shT1O/ytL+2T9n1MvC&#10;nT8DAAD//wMAUEsDBBQABgAIAAAAIQCnQw363QAAAAsBAAAPAAAAZHJzL2Rvd25yZXYueG1sTI/N&#10;TsMwEITvSLyDtUjcqEP4S0KcClDh0hOl6tmNXdsiXke2m4a3Z3uC24x2NPtNu5z9wCYdkwso4HZR&#10;ANPYB+XQCNh+vd9UwFKWqOQQUAv40QmW3eVFKxsVTvipp002jEowNVKAzXlsOE+91V6mRRg10u0Q&#10;opeZbDRcRXmicj/wsigeuZcO6YOVo36zuv/eHL2A1aupTV/JaFeVcm6ad4e1+RDi+mp+eQaW9Zz/&#10;wnDGJ3ToiGkfjqgSG8gXFW3JJMr6Htg5Ud89ANuTeCpr4F3L/2/ofgEAAP//AwBQSwECLQAUAAYA&#10;CAAAACEAtoM4kv4AAADhAQAAEwAAAAAAAAAAAAAAAAAAAAAAW0NvbnRlbnRfVHlwZXNdLnhtbFBL&#10;AQItABQABgAIAAAAIQA4/SH/1gAAAJQBAAALAAAAAAAAAAAAAAAAAC8BAABfcmVscy8ucmVsc1BL&#10;AQItABQABgAIAAAAIQBZXUjslQIAALgFAAAOAAAAAAAAAAAAAAAAAC4CAABkcnMvZTJvRG9jLnht&#10;bFBLAQItABQABgAIAAAAIQCnQw363QAAAAsBAAAPAAAAAAAAAAAAAAAAAO8EAABkcnMvZG93bnJl&#10;di54bWxQSwUGAAAAAAQABADzAAAA+QUAAAAA&#10;" fillcolor="white [3201]" strokeweight=".5pt">
                <v:textbox>
                  <w:txbxContent>
                    <w:p w:rsidR="00791EEC" w:rsidRDefault="00791EEC">
                      <w:r>
                        <w:t>Site 1</w:t>
                      </w:r>
                    </w:p>
                  </w:txbxContent>
                </v:textbox>
              </v:shape>
            </w:pict>
          </mc:Fallback>
        </mc:AlternateContent>
      </w:r>
      <w:r w:rsidR="00D77F28">
        <w:rPr>
          <w:rFonts w:ascii="Arial" w:hAnsi="Arial" w:cs="Arial"/>
          <w:b/>
          <w:noProof/>
          <w:sz w:val="24"/>
          <w:szCs w:val="24"/>
          <w:lang w:eastAsia="en-AU"/>
        </w:rPr>
        <w:drawing>
          <wp:inline distT="0" distB="0" distL="0" distR="0" wp14:anchorId="74FE6EC8" wp14:editId="5FECD8D4">
            <wp:extent cx="8882380" cy="19892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ile 1 creek map.jpg"/>
                    <pic:cNvPicPr/>
                  </pic:nvPicPr>
                  <pic:blipFill>
                    <a:blip r:embed="rId12">
                      <a:extLst>
                        <a:ext uri="{28A0092B-C50C-407E-A947-70E740481C1C}">
                          <a14:useLocalDpi xmlns:a14="http://schemas.microsoft.com/office/drawing/2010/main" val="0"/>
                        </a:ext>
                      </a:extLst>
                    </a:blip>
                    <a:stretch>
                      <a:fillRect/>
                    </a:stretch>
                  </pic:blipFill>
                  <pic:spPr>
                    <a:xfrm>
                      <a:off x="0" y="0"/>
                      <a:ext cx="8882380" cy="1989276"/>
                    </a:xfrm>
                    <a:prstGeom prst="rect">
                      <a:avLst/>
                    </a:prstGeom>
                  </pic:spPr>
                </pic:pic>
              </a:graphicData>
            </a:graphic>
          </wp:inline>
        </w:drawing>
      </w:r>
      <w:bookmarkStart w:id="0" w:name="_GoBack"/>
      <w:bookmarkEnd w:id="0"/>
    </w:p>
    <w:p w:rsidR="00791EEC" w:rsidRDefault="00791EEC" w:rsidP="001530CD">
      <w:pPr>
        <w:pStyle w:val="ListParagraph"/>
        <w:rPr>
          <w:rFonts w:ascii="Arial" w:hAnsi="Arial" w:cs="Arial"/>
          <w:b/>
          <w:sz w:val="24"/>
          <w:szCs w:val="24"/>
        </w:rPr>
      </w:pPr>
      <w:r>
        <w:rPr>
          <w:rFonts w:ascii="Arial" w:hAnsi="Arial" w:cs="Arial"/>
          <w:b/>
          <w:sz w:val="24"/>
          <w:szCs w:val="24"/>
        </w:rPr>
        <w:t>Headwall Gullying Sites 1 and 5 shown on creek profile 1 leading to the twin dams a distance of 5.4 km, site 2 is located on a tributary.</w:t>
      </w:r>
    </w:p>
    <w:p w:rsidR="00D77F28" w:rsidRDefault="00D77F28" w:rsidP="001530CD">
      <w:pPr>
        <w:pStyle w:val="ListParagraph"/>
        <w:rPr>
          <w:rFonts w:ascii="Arial" w:hAnsi="Arial" w:cs="Arial"/>
          <w:b/>
          <w:sz w:val="24"/>
          <w:szCs w:val="24"/>
        </w:rPr>
      </w:pPr>
    </w:p>
    <w:p w:rsidR="00D77F28" w:rsidRDefault="00D77F28" w:rsidP="001530CD">
      <w:pPr>
        <w:pStyle w:val="ListParagraph"/>
        <w:rPr>
          <w:rFonts w:ascii="Arial" w:hAnsi="Arial" w:cs="Arial"/>
          <w:b/>
          <w:sz w:val="24"/>
          <w:szCs w:val="24"/>
        </w:rPr>
      </w:pPr>
      <w:r>
        <w:rPr>
          <w:rFonts w:ascii="Arial" w:hAnsi="Arial" w:cs="Arial"/>
          <w:b/>
          <w:noProof/>
          <w:sz w:val="24"/>
          <w:szCs w:val="24"/>
          <w:lang w:eastAsia="en-AU"/>
        </w:rPr>
        <w:drawing>
          <wp:inline distT="0" distB="0" distL="0" distR="0">
            <wp:extent cx="8863330" cy="188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ile 1.jpg"/>
                    <pic:cNvPicPr/>
                  </pic:nvPicPr>
                  <pic:blipFill>
                    <a:blip r:embed="rId13">
                      <a:extLst>
                        <a:ext uri="{28A0092B-C50C-407E-A947-70E740481C1C}">
                          <a14:useLocalDpi xmlns:a14="http://schemas.microsoft.com/office/drawing/2010/main" val="0"/>
                        </a:ext>
                      </a:extLst>
                    </a:blip>
                    <a:stretch>
                      <a:fillRect/>
                    </a:stretch>
                  </pic:blipFill>
                  <pic:spPr>
                    <a:xfrm>
                      <a:off x="0" y="0"/>
                      <a:ext cx="8863330" cy="1889125"/>
                    </a:xfrm>
                    <a:prstGeom prst="rect">
                      <a:avLst/>
                    </a:prstGeom>
                  </pic:spPr>
                </pic:pic>
              </a:graphicData>
            </a:graphic>
          </wp:inline>
        </w:drawing>
      </w:r>
    </w:p>
    <w:p w:rsidR="00791EEC" w:rsidRDefault="00791EEC" w:rsidP="001530CD">
      <w:pPr>
        <w:pStyle w:val="ListParagraph"/>
        <w:rPr>
          <w:rFonts w:ascii="Arial" w:hAnsi="Arial" w:cs="Arial"/>
          <w:b/>
          <w:sz w:val="24"/>
          <w:szCs w:val="24"/>
        </w:rPr>
      </w:pPr>
      <w:r>
        <w:rPr>
          <w:rFonts w:ascii="Arial" w:hAnsi="Arial" w:cs="Arial"/>
          <w:b/>
          <w:sz w:val="24"/>
          <w:szCs w:val="24"/>
        </w:rPr>
        <w:t>Profile 1: Note the fall over 5.4 km is 26 metres with an average slope of 1.2% and maximum of 6.1%.</w:t>
      </w:r>
    </w:p>
    <w:p w:rsidR="00C545CA" w:rsidRDefault="00274DAB" w:rsidP="001530CD">
      <w:pPr>
        <w:pStyle w:val="ListParagraph"/>
        <w:rPr>
          <w:rFonts w:ascii="Arial" w:hAnsi="Arial" w:cs="Arial"/>
          <w:b/>
          <w:sz w:val="24"/>
          <w:szCs w:val="24"/>
        </w:rPr>
      </w:pPr>
      <w:r>
        <w:rPr>
          <w:rFonts w:ascii="Arial" w:hAnsi="Arial" w:cs="Arial"/>
          <w:b/>
          <w:noProof/>
          <w:sz w:val="24"/>
          <w:szCs w:val="24"/>
          <w:lang w:eastAsia="en-AU"/>
        </w:rPr>
        <w:lastRenderedPageBreak/>
        <mc:AlternateContent>
          <mc:Choice Requires="wps">
            <w:drawing>
              <wp:anchor distT="0" distB="0" distL="114300" distR="114300" simplePos="0" relativeHeight="251666432" behindDoc="0" locked="0" layoutInCell="1" allowOverlap="1">
                <wp:simplePos x="0" y="0"/>
                <wp:positionH relativeFrom="column">
                  <wp:posOffset>3667125</wp:posOffset>
                </wp:positionH>
                <wp:positionV relativeFrom="paragraph">
                  <wp:posOffset>2219324</wp:posOffset>
                </wp:positionV>
                <wp:extent cx="3381375" cy="1057275"/>
                <wp:effectExtent l="0" t="0" r="66675" b="66675"/>
                <wp:wrapNone/>
                <wp:docPr id="6" name="Straight Arrow Connector 6"/>
                <wp:cNvGraphicFramePr/>
                <a:graphic xmlns:a="http://schemas.openxmlformats.org/drawingml/2006/main">
                  <a:graphicData uri="http://schemas.microsoft.com/office/word/2010/wordprocessingShape">
                    <wps:wsp>
                      <wps:cNvCnPr/>
                      <wps:spPr>
                        <a:xfrm>
                          <a:off x="0" y="0"/>
                          <a:ext cx="3381375" cy="10572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C9E83" id="_x0000_t32" coordsize="21600,21600" o:spt="32" o:oned="t" path="m,l21600,21600e" filled="f">
                <v:path arrowok="t" fillok="f" o:connecttype="none"/>
                <o:lock v:ext="edit" shapetype="t"/>
              </v:shapetype>
              <v:shape id="Straight Arrow Connector 6" o:spid="_x0000_s1026" type="#_x0000_t32" style="position:absolute;margin-left:288.75pt;margin-top:174.75pt;width:266.25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6b7wEAADoEAAAOAAAAZHJzL2Uyb0RvYy54bWysU9uO0zAQfUfiHyy/0ySttruKmq5Ql/KC&#10;oGLhA1zHTiz5prFp2r9n7KRZFlYrgciD47F9Zs45Hm/uz0aTk4CgnG1otSgpEZa7Vtmuod+/7d/d&#10;URIisy3TzoqGXkSg99u3bzaDr8XS9U63AggmsaEefEP7GH1dFIH3wrCwcF5Y3JQODIsYQle0wAbM&#10;bnSxLMt1MThoPTguQsDVh3GTbnN+KQWPX6QMIhLdUOQW8wh5PKax2G5Y3QHzveITDfYPLAxTFovO&#10;qR5YZOQHqD9SGcXBBSfjgjtTOCkVF1kDqqnK39Q89syLrAXNCX62Kfy/tPzz6QBEtQ1dU2KZwSt6&#10;jMBU10fyHsANZOesRRsdkHVya/ChRtDOHmCKgj9Akn6WYNIfRZFzdvgyOyzOkXBcXK3uqtXtDSUc&#10;96ry5naJAeYpnuAeQvwonCFp0tAwsZlpVNlndvoU4gi8AlJtbdMYnFbtXmmdA+iOOw3kxLAF9viV&#10;+dax4rNjkSn9wbYkXjx6EEEx22kxcUtpi6R81Jpn8aLFWPKrkOggqhup5d4Vc0nGubCxmjPh6QST&#10;SG8GllnTq8DpfIKK3Nd/A54RubKzcQYbZR28VD2er5TleP7qwKg7WXB07SV3QbYGGzTf4/SY0gv4&#10;Nc7wpye//QkAAP//AwBQSwMEFAAGAAgAAAAhAMGtVhHeAAAADAEAAA8AAABkcnMvZG93bnJldi54&#10;bWxMj8FOwzAQRO9I/IO1SNyobaANhDgVQlQcuJQCdyc2SYS9jmwnDX/P9gS3Hc3T7Ey1Xbxjs41p&#10;CKhArgQwi20wA3YKPt53V3fAUtZotAtoFfzYBNv6/KzSpQlHfLPzIXeMQjCVWkGf81hyntreep1W&#10;YbRI3leIXmeSseMm6iOFe8evhdhwrwekD70e7VNv2+/D5BV8pn55fpll2Ddmml+Lwu1ickpdXiyP&#10;D8CyXfIfDKf6VB1q6tSECU1iTsG6KNaEKri5vafjREgpaF5DntwI4HXF/4+ofwEAAP//AwBQSwEC&#10;LQAUAAYACAAAACEAtoM4kv4AAADhAQAAEwAAAAAAAAAAAAAAAAAAAAAAW0NvbnRlbnRfVHlwZXNd&#10;LnhtbFBLAQItABQABgAIAAAAIQA4/SH/1gAAAJQBAAALAAAAAAAAAAAAAAAAAC8BAABfcmVscy8u&#10;cmVsc1BLAQItABQABgAIAAAAIQDP366b7wEAADoEAAAOAAAAAAAAAAAAAAAAAC4CAABkcnMvZTJv&#10;RG9jLnhtbFBLAQItABQABgAIAAAAIQDBrVYR3gAAAAwBAAAPAAAAAAAAAAAAAAAAAEkEAABkcnMv&#10;ZG93bnJldi54bWxQSwUGAAAAAAQABADzAAAAVAUAAAAA&#10;" strokecolor="yellow" strokeweight=".5pt">
                <v:stroke endarrow="block" joinstyle="miter"/>
              </v:shape>
            </w:pict>
          </mc:Fallback>
        </mc:AlternateContent>
      </w:r>
      <w:r>
        <w:rPr>
          <w:rFonts w:ascii="Arial" w:hAnsi="Arial" w:cs="Arial"/>
          <w:b/>
          <w:noProof/>
          <w:sz w:val="24"/>
          <w:szCs w:val="24"/>
          <w:lang w:eastAsia="en-AU"/>
        </w:rPr>
        <w:drawing>
          <wp:inline distT="0" distB="0" distL="0" distR="0">
            <wp:extent cx="8863330" cy="3519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wall Gullying Site 1.jpg"/>
                    <pic:cNvPicPr/>
                  </pic:nvPicPr>
                  <pic:blipFill>
                    <a:blip r:embed="rId14">
                      <a:extLst>
                        <a:ext uri="{28A0092B-C50C-407E-A947-70E740481C1C}">
                          <a14:useLocalDpi xmlns:a14="http://schemas.microsoft.com/office/drawing/2010/main" val="0"/>
                        </a:ext>
                      </a:extLst>
                    </a:blip>
                    <a:stretch>
                      <a:fillRect/>
                    </a:stretch>
                  </pic:blipFill>
                  <pic:spPr>
                    <a:xfrm>
                      <a:off x="0" y="0"/>
                      <a:ext cx="8863330" cy="3519805"/>
                    </a:xfrm>
                    <a:prstGeom prst="rect">
                      <a:avLst/>
                    </a:prstGeom>
                  </pic:spPr>
                </pic:pic>
              </a:graphicData>
            </a:graphic>
          </wp:inline>
        </w:drawing>
      </w:r>
    </w:p>
    <w:p w:rsidR="005C0791" w:rsidRDefault="002835D2" w:rsidP="001530CD">
      <w:pPr>
        <w:pStyle w:val="ListParagraph"/>
        <w:rPr>
          <w:rFonts w:ascii="Arial" w:hAnsi="Arial" w:cs="Arial"/>
          <w:sz w:val="24"/>
          <w:szCs w:val="24"/>
        </w:rPr>
      </w:pPr>
      <w:r>
        <w:rPr>
          <w:rFonts w:ascii="Arial" w:hAnsi="Arial" w:cs="Arial"/>
          <w:b/>
          <w:sz w:val="24"/>
          <w:szCs w:val="24"/>
        </w:rPr>
        <w:t>PLATE</w:t>
      </w:r>
      <w:r w:rsidR="006A54A5">
        <w:rPr>
          <w:rFonts w:ascii="Arial" w:hAnsi="Arial" w:cs="Arial"/>
          <w:b/>
          <w:sz w:val="24"/>
          <w:szCs w:val="24"/>
        </w:rPr>
        <w:t xml:space="preserve">S 4a and 4b: </w:t>
      </w:r>
      <w:r>
        <w:rPr>
          <w:rFonts w:ascii="Arial" w:hAnsi="Arial" w:cs="Arial"/>
          <w:b/>
          <w:sz w:val="24"/>
          <w:szCs w:val="24"/>
        </w:rPr>
        <w:t xml:space="preserve"> </w:t>
      </w:r>
      <w:r w:rsidR="00274DAB">
        <w:rPr>
          <w:rFonts w:ascii="Arial" w:hAnsi="Arial" w:cs="Arial"/>
          <w:b/>
          <w:sz w:val="24"/>
          <w:szCs w:val="24"/>
        </w:rPr>
        <w:t>Headwall Gully Site 1.</w:t>
      </w:r>
      <w:r>
        <w:rPr>
          <w:rFonts w:ascii="Arial" w:hAnsi="Arial" w:cs="Arial"/>
          <w:b/>
          <w:sz w:val="24"/>
          <w:szCs w:val="24"/>
        </w:rPr>
        <w:t xml:space="preserve"> </w:t>
      </w:r>
      <w:r>
        <w:rPr>
          <w:rFonts w:ascii="Arial" w:hAnsi="Arial" w:cs="Arial"/>
          <w:sz w:val="24"/>
          <w:szCs w:val="24"/>
        </w:rPr>
        <w:t xml:space="preserve">This is the largest headwall gully system on Boolcoomatta with the headwall 50m wide. </w:t>
      </w:r>
      <w:r w:rsidR="005D4415">
        <w:rPr>
          <w:rFonts w:ascii="Arial" w:hAnsi="Arial" w:cs="Arial"/>
          <w:sz w:val="24"/>
          <w:szCs w:val="24"/>
        </w:rPr>
        <w:t>It is accessible only by foot and is 2</w:t>
      </w:r>
      <w:r w:rsidR="005C0791">
        <w:rPr>
          <w:rFonts w:ascii="Arial" w:hAnsi="Arial" w:cs="Arial"/>
          <w:sz w:val="24"/>
          <w:szCs w:val="24"/>
        </w:rPr>
        <w:t>.3</w:t>
      </w:r>
      <w:r w:rsidR="005D4415">
        <w:rPr>
          <w:rFonts w:ascii="Arial" w:hAnsi="Arial" w:cs="Arial"/>
          <w:sz w:val="24"/>
          <w:szCs w:val="24"/>
        </w:rPr>
        <w:t xml:space="preserve">km from the track to the east over the so-called </w:t>
      </w:r>
      <w:r w:rsidR="00554F9E">
        <w:rPr>
          <w:rFonts w:ascii="Arial" w:hAnsi="Arial" w:cs="Arial"/>
          <w:sz w:val="24"/>
          <w:szCs w:val="24"/>
        </w:rPr>
        <w:t>S</w:t>
      </w:r>
      <w:r w:rsidR="005D4415">
        <w:rPr>
          <w:rFonts w:ascii="Arial" w:hAnsi="Arial" w:cs="Arial"/>
          <w:sz w:val="24"/>
          <w:szCs w:val="24"/>
        </w:rPr>
        <w:t>addle”.</w:t>
      </w:r>
      <w:r w:rsidR="00B11517">
        <w:rPr>
          <w:rFonts w:ascii="Arial" w:hAnsi="Arial" w:cs="Arial"/>
          <w:sz w:val="24"/>
          <w:szCs w:val="24"/>
        </w:rPr>
        <w:t xml:space="preserve"> The gully erosion extends for over 700 metres from the headwall covering 3 hectares</w:t>
      </w:r>
      <w:r w:rsidR="0022645E">
        <w:rPr>
          <w:rFonts w:ascii="Arial" w:hAnsi="Arial" w:cs="Arial"/>
          <w:sz w:val="24"/>
          <w:szCs w:val="24"/>
        </w:rPr>
        <w:t xml:space="preserve"> and</w:t>
      </w:r>
      <w:r w:rsidR="00554F9E">
        <w:rPr>
          <w:rFonts w:ascii="Arial" w:hAnsi="Arial" w:cs="Arial"/>
          <w:sz w:val="24"/>
          <w:szCs w:val="24"/>
        </w:rPr>
        <w:t xml:space="preserve"> it</w:t>
      </w:r>
      <w:r w:rsidR="00B11517">
        <w:rPr>
          <w:rFonts w:ascii="Arial" w:hAnsi="Arial" w:cs="Arial"/>
          <w:sz w:val="24"/>
          <w:szCs w:val="24"/>
        </w:rPr>
        <w:t xml:space="preserve"> is a </w:t>
      </w:r>
      <w:r w:rsidR="0022645E">
        <w:rPr>
          <w:rFonts w:ascii="Arial" w:hAnsi="Arial" w:cs="Arial"/>
          <w:sz w:val="24"/>
          <w:szCs w:val="24"/>
        </w:rPr>
        <w:t xml:space="preserve">classic example </w:t>
      </w:r>
      <w:r w:rsidR="00B11517">
        <w:rPr>
          <w:rFonts w:ascii="Arial" w:hAnsi="Arial" w:cs="Arial"/>
          <w:sz w:val="24"/>
          <w:szCs w:val="24"/>
        </w:rPr>
        <w:t>of this geomorphological type.</w:t>
      </w:r>
      <w:r w:rsidR="00217EF5" w:rsidRPr="00217EF5">
        <w:rPr>
          <w:rFonts w:ascii="Arial" w:hAnsi="Arial" w:cs="Arial"/>
          <w:sz w:val="24"/>
          <w:szCs w:val="24"/>
        </w:rPr>
        <w:t xml:space="preserve"> </w:t>
      </w:r>
      <w:r w:rsidR="00217EF5">
        <w:rPr>
          <w:rFonts w:ascii="Arial" w:hAnsi="Arial" w:cs="Arial"/>
          <w:sz w:val="24"/>
          <w:szCs w:val="24"/>
        </w:rPr>
        <w:t xml:space="preserve">Scale in 3b is 60m.This extensive gully erosion exhibits classic characteristics of a mature and active system migrating both longitudinally and laterally. The system has developed in what appears to be a </w:t>
      </w:r>
      <w:r w:rsidR="00D30EA8">
        <w:rPr>
          <w:rFonts w:ascii="Arial" w:hAnsi="Arial" w:cs="Arial"/>
          <w:sz w:val="24"/>
          <w:szCs w:val="24"/>
        </w:rPr>
        <w:t xml:space="preserve">meandering </w:t>
      </w:r>
      <w:r w:rsidR="00217EF5">
        <w:rPr>
          <w:rFonts w:ascii="Arial" w:hAnsi="Arial" w:cs="Arial"/>
          <w:sz w:val="24"/>
          <w:szCs w:val="24"/>
        </w:rPr>
        <w:t xml:space="preserve">paleo-stream overbank depositional environment. The </w:t>
      </w:r>
      <w:r w:rsidR="00FB34C3">
        <w:rPr>
          <w:rFonts w:ascii="Arial" w:hAnsi="Arial" w:cs="Arial"/>
          <w:sz w:val="24"/>
          <w:szCs w:val="24"/>
        </w:rPr>
        <w:t xml:space="preserve">deep cuts display </w:t>
      </w:r>
      <w:r w:rsidR="00D30EA8">
        <w:rPr>
          <w:rFonts w:ascii="Arial" w:hAnsi="Arial" w:cs="Arial"/>
          <w:sz w:val="24"/>
          <w:szCs w:val="24"/>
        </w:rPr>
        <w:t xml:space="preserve">a complex </w:t>
      </w:r>
      <w:r w:rsidR="00FB34C3">
        <w:rPr>
          <w:rFonts w:ascii="Arial" w:hAnsi="Arial" w:cs="Arial"/>
          <w:sz w:val="24"/>
          <w:szCs w:val="24"/>
        </w:rPr>
        <w:t xml:space="preserve">depositional history of this creek. They indicate several deposition episodes </w:t>
      </w:r>
      <w:r w:rsidR="00D30EA8">
        <w:rPr>
          <w:rFonts w:ascii="Arial" w:hAnsi="Arial" w:cs="Arial"/>
          <w:sz w:val="24"/>
          <w:szCs w:val="24"/>
        </w:rPr>
        <w:t xml:space="preserve">of </w:t>
      </w:r>
      <w:r w:rsidR="00FB34C3">
        <w:rPr>
          <w:rFonts w:ascii="Arial" w:hAnsi="Arial" w:cs="Arial"/>
          <w:sz w:val="24"/>
          <w:szCs w:val="24"/>
        </w:rPr>
        <w:t>previous higher rainfall</w:t>
      </w:r>
      <w:r w:rsidR="0022645E">
        <w:rPr>
          <w:rFonts w:ascii="Arial" w:hAnsi="Arial" w:cs="Arial"/>
          <w:sz w:val="24"/>
          <w:szCs w:val="24"/>
        </w:rPr>
        <w:t xml:space="preserve"> events and/or periods that</w:t>
      </w:r>
      <w:r w:rsidR="00FB34C3">
        <w:rPr>
          <w:rFonts w:ascii="Arial" w:hAnsi="Arial" w:cs="Arial"/>
          <w:sz w:val="24"/>
          <w:szCs w:val="24"/>
        </w:rPr>
        <w:t xml:space="preserve"> deposited significant sand, clay and gravel deposits in a sequence of events</w:t>
      </w:r>
      <w:r w:rsidR="00D30EA8">
        <w:rPr>
          <w:rFonts w:ascii="Arial" w:hAnsi="Arial" w:cs="Arial"/>
          <w:sz w:val="24"/>
          <w:szCs w:val="24"/>
        </w:rPr>
        <w:t>,</w:t>
      </w:r>
      <w:r w:rsidR="00FB34C3">
        <w:rPr>
          <w:rFonts w:ascii="Arial" w:hAnsi="Arial" w:cs="Arial"/>
          <w:sz w:val="24"/>
          <w:szCs w:val="24"/>
        </w:rPr>
        <w:t xml:space="preserve"> over </w:t>
      </w:r>
      <w:r w:rsidR="00D30EA8">
        <w:rPr>
          <w:rFonts w:ascii="Arial" w:hAnsi="Arial" w:cs="Arial"/>
          <w:sz w:val="24"/>
          <w:szCs w:val="24"/>
        </w:rPr>
        <w:t xml:space="preserve">perhaps </w:t>
      </w:r>
      <w:r w:rsidR="00FB34C3">
        <w:rPr>
          <w:rFonts w:ascii="Arial" w:hAnsi="Arial" w:cs="Arial"/>
          <w:sz w:val="24"/>
          <w:szCs w:val="24"/>
        </w:rPr>
        <w:t xml:space="preserve">several thousand years. </w:t>
      </w:r>
      <w:r w:rsidR="0022645E">
        <w:rPr>
          <w:rFonts w:ascii="Arial" w:hAnsi="Arial" w:cs="Arial"/>
          <w:sz w:val="24"/>
          <w:szCs w:val="24"/>
        </w:rPr>
        <w:t>The present gully is carved into those older fluvial deposits.</w:t>
      </w:r>
      <w:r w:rsidR="00217EF5">
        <w:rPr>
          <w:rFonts w:ascii="Arial" w:hAnsi="Arial" w:cs="Arial"/>
          <w:sz w:val="24"/>
          <w:szCs w:val="24"/>
        </w:rPr>
        <w:t xml:space="preserve"> </w:t>
      </w:r>
    </w:p>
    <w:p w:rsidR="005C0791" w:rsidRDefault="005C0791" w:rsidP="001530CD">
      <w:pPr>
        <w:pStyle w:val="ListParagraph"/>
        <w:rPr>
          <w:rFonts w:ascii="Arial" w:hAnsi="Arial" w:cs="Arial"/>
          <w:sz w:val="24"/>
          <w:szCs w:val="24"/>
        </w:rPr>
      </w:pPr>
      <w:r>
        <w:rPr>
          <w:rFonts w:ascii="Arial" w:hAnsi="Arial" w:cs="Arial"/>
          <w:noProof/>
          <w:sz w:val="24"/>
          <w:szCs w:val="24"/>
          <w:lang w:eastAsia="en-AU"/>
        </w:rPr>
        <w:lastRenderedPageBreak/>
        <w:drawing>
          <wp:inline distT="0" distB="0" distL="0" distR="0">
            <wp:extent cx="7658100" cy="510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te 1 Gully Headwall IMG_0580.jpg"/>
                    <pic:cNvPicPr/>
                  </pic:nvPicPr>
                  <pic:blipFill>
                    <a:blip r:embed="rId15">
                      <a:extLst>
                        <a:ext uri="{28A0092B-C50C-407E-A947-70E740481C1C}">
                          <a14:useLocalDpi xmlns:a14="http://schemas.microsoft.com/office/drawing/2010/main" val="0"/>
                        </a:ext>
                      </a:extLst>
                    </a:blip>
                    <a:stretch>
                      <a:fillRect/>
                    </a:stretch>
                  </pic:blipFill>
                  <pic:spPr>
                    <a:xfrm>
                      <a:off x="0" y="0"/>
                      <a:ext cx="7658100" cy="5105400"/>
                    </a:xfrm>
                    <a:prstGeom prst="rect">
                      <a:avLst/>
                    </a:prstGeom>
                  </pic:spPr>
                </pic:pic>
              </a:graphicData>
            </a:graphic>
          </wp:inline>
        </w:drawing>
      </w:r>
    </w:p>
    <w:p w:rsidR="00DA1FE0" w:rsidRDefault="005C0791" w:rsidP="001530CD">
      <w:pPr>
        <w:pStyle w:val="ListParagraph"/>
        <w:rPr>
          <w:rFonts w:ascii="Arial" w:hAnsi="Arial" w:cs="Arial"/>
          <w:sz w:val="24"/>
          <w:szCs w:val="24"/>
        </w:rPr>
      </w:pPr>
      <w:r w:rsidRPr="005C0791">
        <w:rPr>
          <w:rFonts w:ascii="Arial" w:hAnsi="Arial" w:cs="Arial"/>
          <w:b/>
          <w:sz w:val="24"/>
          <w:szCs w:val="24"/>
        </w:rPr>
        <w:t>PLATE 5:</w:t>
      </w:r>
      <w:r>
        <w:rPr>
          <w:rFonts w:ascii="Arial" w:hAnsi="Arial" w:cs="Arial"/>
          <w:b/>
          <w:sz w:val="24"/>
          <w:szCs w:val="24"/>
        </w:rPr>
        <w:t xml:space="preserve"> </w:t>
      </w:r>
      <w:r w:rsidRPr="00B11517">
        <w:rPr>
          <w:rFonts w:ascii="Arial" w:hAnsi="Arial" w:cs="Arial"/>
          <w:sz w:val="24"/>
          <w:szCs w:val="24"/>
        </w:rPr>
        <w:t>Site 1 looking 143 degrees SSE</w:t>
      </w:r>
      <w:r w:rsidR="00B11517">
        <w:rPr>
          <w:rFonts w:ascii="Arial" w:hAnsi="Arial" w:cs="Arial"/>
          <w:sz w:val="24"/>
          <w:szCs w:val="24"/>
        </w:rPr>
        <w:t xml:space="preserve"> to the headwall</w:t>
      </w:r>
      <w:r w:rsidR="00DA1FE0">
        <w:rPr>
          <w:rFonts w:ascii="Arial" w:hAnsi="Arial" w:cs="Arial"/>
          <w:sz w:val="24"/>
          <w:szCs w:val="24"/>
        </w:rPr>
        <w:t xml:space="preserve"> which is over 2m high, lateral gullying is extensive</w:t>
      </w:r>
      <w:r w:rsidR="00007E56">
        <w:rPr>
          <w:rFonts w:ascii="Arial" w:hAnsi="Arial" w:cs="Arial"/>
          <w:sz w:val="24"/>
          <w:szCs w:val="24"/>
        </w:rPr>
        <w:t>,</w:t>
      </w:r>
      <w:r w:rsidR="00DA1FE0">
        <w:rPr>
          <w:rFonts w:ascii="Arial" w:hAnsi="Arial" w:cs="Arial"/>
          <w:sz w:val="24"/>
          <w:szCs w:val="24"/>
        </w:rPr>
        <w:t xml:space="preserve"> indicating </w:t>
      </w:r>
    </w:p>
    <w:p w:rsidR="005C0791" w:rsidRPr="00DA1FE0" w:rsidRDefault="0043460D" w:rsidP="001530CD">
      <w:pPr>
        <w:pStyle w:val="ListParagraph"/>
        <w:rPr>
          <w:rFonts w:ascii="Arial" w:hAnsi="Arial" w:cs="Arial"/>
          <w:sz w:val="24"/>
          <w:szCs w:val="24"/>
        </w:rPr>
      </w:pPr>
      <w:r>
        <w:rPr>
          <w:rFonts w:ascii="Arial" w:hAnsi="Arial" w:cs="Arial"/>
          <w:sz w:val="24"/>
          <w:szCs w:val="24"/>
        </w:rPr>
        <w:t>Significant</w:t>
      </w:r>
      <w:r w:rsidR="00DA1FE0">
        <w:rPr>
          <w:rFonts w:ascii="Arial" w:hAnsi="Arial" w:cs="Arial"/>
          <w:sz w:val="24"/>
          <w:szCs w:val="24"/>
        </w:rPr>
        <w:t xml:space="preserve"> sheet flow from the adjacent overbank </w:t>
      </w:r>
      <w:r w:rsidR="009115A3">
        <w:rPr>
          <w:rFonts w:ascii="Arial" w:hAnsi="Arial" w:cs="Arial"/>
          <w:sz w:val="24"/>
          <w:szCs w:val="24"/>
        </w:rPr>
        <w:t>flats.</w:t>
      </w:r>
    </w:p>
    <w:p w:rsidR="00DA1FE0" w:rsidRDefault="00DA1FE0" w:rsidP="001530CD">
      <w:pPr>
        <w:pStyle w:val="ListParagraph"/>
        <w:rPr>
          <w:rFonts w:ascii="Arial" w:hAnsi="Arial" w:cs="Arial"/>
          <w:b/>
          <w:sz w:val="24"/>
          <w:szCs w:val="24"/>
        </w:rPr>
      </w:pPr>
    </w:p>
    <w:p w:rsidR="00DA1FE0" w:rsidRDefault="00DA1FE0" w:rsidP="001530CD">
      <w:pPr>
        <w:pStyle w:val="ListParagraph"/>
        <w:rPr>
          <w:rFonts w:ascii="Arial" w:hAnsi="Arial" w:cs="Arial"/>
          <w:b/>
          <w:sz w:val="24"/>
          <w:szCs w:val="24"/>
        </w:rPr>
      </w:pPr>
    </w:p>
    <w:p w:rsidR="00DA1FE0" w:rsidRDefault="00DA1FE0" w:rsidP="001530CD">
      <w:pPr>
        <w:pStyle w:val="ListParagraph"/>
        <w:rPr>
          <w:rFonts w:ascii="Arial" w:hAnsi="Arial" w:cs="Arial"/>
          <w:b/>
          <w:sz w:val="24"/>
          <w:szCs w:val="24"/>
        </w:rPr>
      </w:pPr>
    </w:p>
    <w:p w:rsidR="00DA1FE0" w:rsidRDefault="00DA1FE0" w:rsidP="001530CD">
      <w:pPr>
        <w:pStyle w:val="ListParagraph"/>
        <w:rPr>
          <w:rFonts w:ascii="Arial" w:hAnsi="Arial" w:cs="Arial"/>
          <w:b/>
          <w:sz w:val="24"/>
          <w:szCs w:val="24"/>
        </w:rPr>
      </w:pPr>
      <w:r>
        <w:rPr>
          <w:rFonts w:ascii="Arial" w:hAnsi="Arial" w:cs="Arial"/>
          <w:b/>
          <w:noProof/>
          <w:sz w:val="24"/>
          <w:szCs w:val="24"/>
          <w:lang w:eastAsia="en-AU"/>
        </w:rPr>
        <w:drawing>
          <wp:inline distT="0" distB="0" distL="0" distR="0">
            <wp:extent cx="6877050" cy="4584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Main gully bed 20 metres wide IMG_0582.jpg"/>
                    <pic:cNvPicPr/>
                  </pic:nvPicPr>
                  <pic:blipFill>
                    <a:blip r:embed="rId16">
                      <a:extLst>
                        <a:ext uri="{28A0092B-C50C-407E-A947-70E740481C1C}">
                          <a14:useLocalDpi xmlns:a14="http://schemas.microsoft.com/office/drawing/2010/main" val="0"/>
                        </a:ext>
                      </a:extLst>
                    </a:blip>
                    <a:stretch>
                      <a:fillRect/>
                    </a:stretch>
                  </pic:blipFill>
                  <pic:spPr>
                    <a:xfrm>
                      <a:off x="0" y="0"/>
                      <a:ext cx="6877316" cy="4584877"/>
                    </a:xfrm>
                    <a:prstGeom prst="rect">
                      <a:avLst/>
                    </a:prstGeom>
                  </pic:spPr>
                </pic:pic>
              </a:graphicData>
            </a:graphic>
          </wp:inline>
        </w:drawing>
      </w:r>
    </w:p>
    <w:p w:rsidR="00DA1FE0" w:rsidRDefault="00DA1FE0" w:rsidP="001530CD">
      <w:pPr>
        <w:pStyle w:val="ListParagraph"/>
        <w:rPr>
          <w:rFonts w:ascii="Arial" w:hAnsi="Arial" w:cs="Arial"/>
          <w:sz w:val="24"/>
          <w:szCs w:val="24"/>
        </w:rPr>
      </w:pPr>
      <w:r>
        <w:rPr>
          <w:rFonts w:ascii="Arial" w:hAnsi="Arial" w:cs="Arial"/>
          <w:b/>
          <w:sz w:val="24"/>
          <w:szCs w:val="24"/>
        </w:rPr>
        <w:t xml:space="preserve">PLATE 6: </w:t>
      </w:r>
      <w:r>
        <w:rPr>
          <w:rFonts w:ascii="Arial" w:hAnsi="Arial" w:cs="Arial"/>
          <w:sz w:val="24"/>
          <w:szCs w:val="24"/>
        </w:rPr>
        <w:t>Main gully bed looking 330 degrees north</w:t>
      </w:r>
      <w:r w:rsidR="001171A7">
        <w:rPr>
          <w:rFonts w:ascii="Arial" w:hAnsi="Arial" w:cs="Arial"/>
          <w:sz w:val="24"/>
          <w:szCs w:val="24"/>
        </w:rPr>
        <w:t>, the size of the gully indicates significant rain fall events</w:t>
      </w:r>
      <w:r w:rsidR="0022645E">
        <w:rPr>
          <w:rFonts w:ascii="Arial" w:hAnsi="Arial" w:cs="Arial"/>
          <w:sz w:val="24"/>
          <w:szCs w:val="24"/>
        </w:rPr>
        <w:t xml:space="preserve"> over many decades</w:t>
      </w:r>
      <w:r w:rsidR="001171A7">
        <w:rPr>
          <w:rFonts w:ascii="Arial" w:hAnsi="Arial" w:cs="Arial"/>
          <w:sz w:val="24"/>
          <w:szCs w:val="24"/>
        </w:rPr>
        <w:t>. This is coupled with an extensive catchment area of at least 8</w:t>
      </w:r>
      <w:r w:rsidR="0022645E">
        <w:rPr>
          <w:rFonts w:ascii="Arial" w:hAnsi="Arial" w:cs="Arial"/>
          <w:sz w:val="24"/>
          <w:szCs w:val="24"/>
        </w:rPr>
        <w:t>km² with low infiltration,</w:t>
      </w:r>
      <w:r w:rsidR="001171A7">
        <w:rPr>
          <w:rFonts w:ascii="Arial" w:hAnsi="Arial" w:cs="Arial"/>
          <w:sz w:val="24"/>
          <w:szCs w:val="24"/>
        </w:rPr>
        <w:t xml:space="preserve"> with high runoff rates</w:t>
      </w:r>
      <w:r>
        <w:rPr>
          <w:rFonts w:ascii="Arial" w:hAnsi="Arial" w:cs="Arial"/>
          <w:sz w:val="24"/>
          <w:szCs w:val="24"/>
        </w:rPr>
        <w:t>. The bed is colonised by Mariana sp and Seneca sp</w:t>
      </w:r>
      <w:r w:rsidR="0022645E">
        <w:rPr>
          <w:rFonts w:ascii="Arial" w:hAnsi="Arial" w:cs="Arial"/>
          <w:sz w:val="24"/>
          <w:szCs w:val="24"/>
        </w:rPr>
        <w:t>, which are not significant as far as stabilization.</w:t>
      </w:r>
    </w:p>
    <w:p w:rsidR="00D30EA8" w:rsidRPr="002C4D77" w:rsidRDefault="00D30EA8" w:rsidP="001530CD">
      <w:pPr>
        <w:pStyle w:val="ListParagraph"/>
        <w:rPr>
          <w:rFonts w:ascii="Arial" w:hAnsi="Arial" w:cs="Arial"/>
          <w:b/>
          <w:sz w:val="24"/>
          <w:szCs w:val="24"/>
        </w:rPr>
      </w:pPr>
      <w:r w:rsidRPr="002C4D77">
        <w:rPr>
          <w:rFonts w:ascii="Arial" w:hAnsi="Arial" w:cs="Arial"/>
          <w:b/>
          <w:noProof/>
          <w:sz w:val="24"/>
          <w:szCs w:val="24"/>
          <w:lang w:eastAsia="en-AU"/>
        </w:rPr>
        <w:lastRenderedPageBreak/>
        <w:drawing>
          <wp:inline distT="0" distB="0" distL="0" distR="0">
            <wp:extent cx="6505575" cy="433705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il profile 1 IMG_0599.jpg"/>
                    <pic:cNvPicPr/>
                  </pic:nvPicPr>
                  <pic:blipFill>
                    <a:blip r:embed="rId17">
                      <a:extLst>
                        <a:ext uri="{28A0092B-C50C-407E-A947-70E740481C1C}">
                          <a14:useLocalDpi xmlns:a14="http://schemas.microsoft.com/office/drawing/2010/main" val="0"/>
                        </a:ext>
                      </a:extLst>
                    </a:blip>
                    <a:stretch>
                      <a:fillRect/>
                    </a:stretch>
                  </pic:blipFill>
                  <pic:spPr>
                    <a:xfrm>
                      <a:off x="0" y="0"/>
                      <a:ext cx="6509549" cy="4339699"/>
                    </a:xfrm>
                    <a:prstGeom prst="rect">
                      <a:avLst/>
                    </a:prstGeom>
                  </pic:spPr>
                </pic:pic>
              </a:graphicData>
            </a:graphic>
          </wp:inline>
        </w:drawing>
      </w:r>
    </w:p>
    <w:p w:rsidR="002C4D77" w:rsidRDefault="002C4D77" w:rsidP="001530CD">
      <w:pPr>
        <w:pStyle w:val="ListParagraph"/>
        <w:rPr>
          <w:rFonts w:ascii="Arial" w:hAnsi="Arial" w:cs="Arial"/>
          <w:sz w:val="24"/>
          <w:szCs w:val="24"/>
        </w:rPr>
      </w:pPr>
      <w:r w:rsidRPr="002C4D77">
        <w:rPr>
          <w:rFonts w:ascii="Arial" w:hAnsi="Arial" w:cs="Arial"/>
          <w:b/>
          <w:sz w:val="24"/>
          <w:szCs w:val="24"/>
        </w:rPr>
        <w:t xml:space="preserve">PLATE </w:t>
      </w:r>
      <w:r w:rsidR="00007E56">
        <w:rPr>
          <w:rFonts w:ascii="Arial" w:hAnsi="Arial" w:cs="Arial"/>
          <w:b/>
          <w:sz w:val="24"/>
          <w:szCs w:val="24"/>
        </w:rPr>
        <w:t>7</w:t>
      </w:r>
      <w:r w:rsidRPr="002C4D77">
        <w:rPr>
          <w:rFonts w:ascii="Arial" w:hAnsi="Arial" w:cs="Arial"/>
          <w:b/>
          <w:sz w:val="24"/>
          <w:szCs w:val="24"/>
        </w:rPr>
        <w:t xml:space="preserve">: Gully soil profile 1. </w:t>
      </w:r>
      <w:r>
        <w:rPr>
          <w:rFonts w:ascii="Arial" w:hAnsi="Arial" w:cs="Arial"/>
          <w:sz w:val="24"/>
          <w:szCs w:val="24"/>
        </w:rPr>
        <w:t xml:space="preserve">This soil profile illustrates the episodic depositional environment of this creek </w:t>
      </w:r>
      <w:r w:rsidR="00C63E0B">
        <w:rPr>
          <w:rFonts w:ascii="Arial" w:hAnsi="Arial" w:cs="Arial"/>
          <w:sz w:val="24"/>
          <w:szCs w:val="24"/>
        </w:rPr>
        <w:t>and</w:t>
      </w:r>
      <w:r w:rsidR="001171A7">
        <w:rPr>
          <w:rFonts w:ascii="Arial" w:hAnsi="Arial" w:cs="Arial"/>
          <w:sz w:val="24"/>
          <w:szCs w:val="24"/>
        </w:rPr>
        <w:t xml:space="preserve"> its </w:t>
      </w:r>
      <w:r>
        <w:rPr>
          <w:rFonts w:ascii="Arial" w:hAnsi="Arial" w:cs="Arial"/>
          <w:sz w:val="24"/>
          <w:szCs w:val="24"/>
        </w:rPr>
        <w:t xml:space="preserve">flood plain. </w:t>
      </w:r>
      <w:r w:rsidR="0022645E">
        <w:rPr>
          <w:rFonts w:ascii="Arial" w:hAnsi="Arial" w:cs="Arial"/>
          <w:sz w:val="24"/>
          <w:szCs w:val="24"/>
        </w:rPr>
        <w:t xml:space="preserve">The top </w:t>
      </w:r>
      <w:r>
        <w:rPr>
          <w:rFonts w:ascii="Arial" w:hAnsi="Arial" w:cs="Arial"/>
          <w:sz w:val="24"/>
          <w:szCs w:val="24"/>
        </w:rPr>
        <w:t xml:space="preserve">20cm </w:t>
      </w:r>
      <w:r w:rsidR="0022645E">
        <w:rPr>
          <w:rFonts w:ascii="Arial" w:hAnsi="Arial" w:cs="Arial"/>
          <w:sz w:val="24"/>
          <w:szCs w:val="24"/>
        </w:rPr>
        <w:t xml:space="preserve">is course clay/sand </w:t>
      </w:r>
      <w:r>
        <w:rPr>
          <w:rFonts w:ascii="Arial" w:hAnsi="Arial" w:cs="Arial"/>
          <w:sz w:val="24"/>
          <w:szCs w:val="24"/>
        </w:rPr>
        <w:t>followed by a 40cm angular gravel deposit</w:t>
      </w:r>
      <w:r w:rsidR="0022645E">
        <w:rPr>
          <w:rFonts w:ascii="Arial" w:hAnsi="Arial" w:cs="Arial"/>
          <w:sz w:val="24"/>
          <w:szCs w:val="24"/>
        </w:rPr>
        <w:t>. This deposit</w:t>
      </w:r>
      <w:r>
        <w:rPr>
          <w:rFonts w:ascii="Arial" w:hAnsi="Arial" w:cs="Arial"/>
          <w:sz w:val="24"/>
          <w:szCs w:val="24"/>
        </w:rPr>
        <w:t xml:space="preserve"> indicat</w:t>
      </w:r>
      <w:r w:rsidR="0022645E">
        <w:rPr>
          <w:rFonts w:ascii="Arial" w:hAnsi="Arial" w:cs="Arial"/>
          <w:sz w:val="24"/>
          <w:szCs w:val="24"/>
        </w:rPr>
        <w:t>es</w:t>
      </w:r>
      <w:r>
        <w:rPr>
          <w:rFonts w:ascii="Arial" w:hAnsi="Arial" w:cs="Arial"/>
          <w:sz w:val="24"/>
          <w:szCs w:val="24"/>
        </w:rPr>
        <w:t xml:space="preserve"> a period of active erosion from the adjacent rocky hills and deposition in the </w:t>
      </w:r>
      <w:r w:rsidR="001171A7">
        <w:rPr>
          <w:rFonts w:ascii="Arial" w:hAnsi="Arial" w:cs="Arial"/>
          <w:sz w:val="24"/>
          <w:szCs w:val="24"/>
        </w:rPr>
        <w:t xml:space="preserve">present </w:t>
      </w:r>
      <w:r>
        <w:rPr>
          <w:rFonts w:ascii="Arial" w:hAnsi="Arial" w:cs="Arial"/>
          <w:sz w:val="24"/>
          <w:szCs w:val="24"/>
        </w:rPr>
        <w:t>creek</w:t>
      </w:r>
      <w:r w:rsidR="001171A7">
        <w:rPr>
          <w:rFonts w:ascii="Arial" w:hAnsi="Arial" w:cs="Arial"/>
          <w:sz w:val="24"/>
          <w:szCs w:val="24"/>
        </w:rPr>
        <w:t>/gully area</w:t>
      </w:r>
      <w:r>
        <w:rPr>
          <w:rFonts w:ascii="Arial" w:hAnsi="Arial" w:cs="Arial"/>
          <w:sz w:val="24"/>
          <w:szCs w:val="24"/>
        </w:rPr>
        <w:t>. The gravel beds could be due to a meandering stream depositional environment</w:t>
      </w:r>
      <w:r w:rsidR="00987941">
        <w:rPr>
          <w:rFonts w:ascii="Arial" w:hAnsi="Arial" w:cs="Arial"/>
          <w:sz w:val="24"/>
          <w:szCs w:val="24"/>
        </w:rPr>
        <w:t>,</w:t>
      </w:r>
      <w:r>
        <w:rPr>
          <w:rFonts w:ascii="Arial" w:hAnsi="Arial" w:cs="Arial"/>
          <w:sz w:val="24"/>
          <w:szCs w:val="24"/>
        </w:rPr>
        <w:t xml:space="preserve"> as they </w:t>
      </w:r>
      <w:r w:rsidR="001171A7">
        <w:rPr>
          <w:rFonts w:ascii="Arial" w:hAnsi="Arial" w:cs="Arial"/>
          <w:sz w:val="24"/>
          <w:szCs w:val="24"/>
        </w:rPr>
        <w:t xml:space="preserve">appear to </w:t>
      </w:r>
      <w:r>
        <w:rPr>
          <w:rFonts w:ascii="Arial" w:hAnsi="Arial" w:cs="Arial"/>
          <w:sz w:val="24"/>
          <w:szCs w:val="24"/>
        </w:rPr>
        <w:t xml:space="preserve">alternate from side to side. An alternative view is they are due to episodic high rain fall events moving gravel down slope as sheet wash, this needs further study. </w:t>
      </w:r>
      <w:r w:rsidR="006F21A4">
        <w:rPr>
          <w:rFonts w:ascii="Arial" w:hAnsi="Arial" w:cs="Arial"/>
          <w:sz w:val="24"/>
          <w:szCs w:val="24"/>
        </w:rPr>
        <w:t>The angular shapes indicate short transport distances from the source in the local hills. Beneath 60cm there are several other depositional layers indicating a long depositional history.</w:t>
      </w:r>
    </w:p>
    <w:p w:rsidR="00764096" w:rsidRDefault="00764096" w:rsidP="001530CD">
      <w:pPr>
        <w:pStyle w:val="ListParagraph"/>
        <w:rPr>
          <w:rFonts w:ascii="Arial" w:hAnsi="Arial" w:cs="Arial"/>
          <w:sz w:val="24"/>
          <w:szCs w:val="24"/>
        </w:rPr>
      </w:pPr>
    </w:p>
    <w:p w:rsidR="00764096" w:rsidRDefault="00764096" w:rsidP="001530CD">
      <w:pPr>
        <w:pStyle w:val="ListParagraph"/>
        <w:rPr>
          <w:rFonts w:ascii="Arial" w:hAnsi="Arial" w:cs="Arial"/>
          <w:sz w:val="24"/>
          <w:szCs w:val="24"/>
        </w:rPr>
      </w:pPr>
    </w:p>
    <w:p w:rsidR="00764096" w:rsidRDefault="00EC4CCF" w:rsidP="001530CD">
      <w:pPr>
        <w:pStyle w:val="ListParagraph"/>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679744" behindDoc="0" locked="0" layoutInCell="1" allowOverlap="1">
                <wp:simplePos x="0" y="0"/>
                <wp:positionH relativeFrom="column">
                  <wp:posOffset>6591300</wp:posOffset>
                </wp:positionH>
                <wp:positionV relativeFrom="paragraph">
                  <wp:posOffset>3771900</wp:posOffset>
                </wp:positionV>
                <wp:extent cx="723900" cy="0"/>
                <wp:effectExtent l="19050" t="19050" r="0" b="19050"/>
                <wp:wrapNone/>
                <wp:docPr id="38" name="Straight Connector 38"/>
                <wp:cNvGraphicFramePr/>
                <a:graphic xmlns:a="http://schemas.openxmlformats.org/drawingml/2006/main">
                  <a:graphicData uri="http://schemas.microsoft.com/office/word/2010/wordprocessingShape">
                    <wps:wsp>
                      <wps:cNvCnPr/>
                      <wps:spPr>
                        <a:xfrm flipH="1">
                          <a:off x="0" y="0"/>
                          <a:ext cx="72390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652F" id="Straight Connector 38"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519pt,297pt" to="8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0d5AEAABkEAAAOAAAAZHJzL2Uyb0RvYy54bWysU02P0zAQvSPxHyzfadquxEfUdA9dFQ4I&#10;Knb5Aa4zTiz5S2PTpP+esZOGBcQBRA5WxjPzZt6b8e5+tIZdAKP2ruGb1ZozcNK32nUN//p0fPWW&#10;s5iEa4XxDhp+hcjv9y9f7IZQw9b33rSAjEBcrIfQ8D6lUFdVlD1YEVc+gCOn8mhFIhO7qkUxELo1&#10;1Xa9fl0NHtuAXkKMdPswOfm+4CsFMn1WKkJipuHUWyonlvOcz2q/E3WHIvRazm2If+jCCu2o6AL1&#10;IJJg31D/BmW1RB+9SivpbeWV0hIKB2KzWf/C5rEXAQoXEieGRab4/2Dlp8sJmW4bfkeTcsLSjB4T&#10;Ct31iR28c6SgR0ZOUmoIsaaEgzvhbMVwwkx7VGiZMjp8oCUoQhA1Nhadr4vOMCYm6fLN9u7dmqYh&#10;b65qQshIAWN6D96y/NNwo11WQNTi8jEmqkqht5B8bRwbcu8bwst29Ea3R21MMbA7Hwyyi6DpH+mj&#10;oAniWRgBGke4mdxEp/ylq4GpwBdQJBC1PRErqwkLrJASXNrMuMZRdE5T1MKSOLeWd/pPiXN8ToWy&#10;tn+TvGSUyt6lJdlq53ES5ufqaby1rKb4mwIT7yzB2bfXMugiDe1fEX9+K3nBn9sl/ceL3n8HAAD/&#10;/wMAUEsDBBQABgAIAAAAIQAgS8Yw3QAAAA0BAAAPAAAAZHJzL2Rvd25yZXYueG1sTE/RSsNAEHwX&#10;/IdjBd/spbXVNM2lSKlvQmlS36+5NQnN7YXcJY1/7xYEfZvZGWZn0u1kWzFi7xtHCuazCARS6UxD&#10;lYJT8f4Ug/BBk9GtI1TwjR622f1dqhPjrnTEMQ+V4BDyiVZQh9AlUvqyRqv9zHVIrH253urAtK+k&#10;6fWVw20rF1H0Iq1uiD/UusNdjeUlH6yCoXz93O/W+d4t46I6dYfDR12MSj0+TG8bEAGn8GeGW32u&#10;Dhl3OruBjBct8+g55jFBwWq9ZHCzzFcLRuffk8xS+X9F9gMAAP//AwBQSwECLQAUAAYACAAAACEA&#10;toM4kv4AAADhAQAAEwAAAAAAAAAAAAAAAAAAAAAAW0NvbnRlbnRfVHlwZXNdLnhtbFBLAQItABQA&#10;BgAIAAAAIQA4/SH/1gAAAJQBAAALAAAAAAAAAAAAAAAAAC8BAABfcmVscy8ucmVsc1BLAQItABQA&#10;BgAIAAAAIQCfKS0d5AEAABkEAAAOAAAAAAAAAAAAAAAAAC4CAABkcnMvZTJvRG9jLnhtbFBLAQIt&#10;ABQABgAIAAAAIQAgS8Yw3QAAAA0BAAAPAAAAAAAAAAAAAAAAAD4EAABkcnMvZG93bnJldi54bWxQ&#10;SwUGAAAAAAQABADzAAAASAUAAAAA&#10;" strokecolor="yellow" strokeweight="3pt">
                <v:stroke joinstyle="miter"/>
              </v:line>
            </w:pict>
          </mc:Fallback>
        </mc:AlternateContent>
      </w:r>
      <w:r>
        <w:rPr>
          <w:rFonts w:ascii="Arial" w:hAnsi="Arial" w:cs="Arial"/>
          <w:noProof/>
          <w:sz w:val="24"/>
          <w:szCs w:val="24"/>
          <w:lang w:eastAsia="en-AU"/>
        </w:rPr>
        <mc:AlternateContent>
          <mc:Choice Requires="wps">
            <w:drawing>
              <wp:anchor distT="0" distB="0" distL="114300" distR="114300" simplePos="0" relativeHeight="251678720" behindDoc="0" locked="0" layoutInCell="1" allowOverlap="1">
                <wp:simplePos x="0" y="0"/>
                <wp:positionH relativeFrom="column">
                  <wp:posOffset>7010400</wp:posOffset>
                </wp:positionH>
                <wp:positionV relativeFrom="paragraph">
                  <wp:posOffset>1428750</wp:posOffset>
                </wp:positionV>
                <wp:extent cx="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9F37E" id="Straight Connector 3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52pt,112.5pt" to="55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UIsgEAAL8DAAAOAAAAZHJzL2Uyb0RvYy54bWysU8GO0zAQvSPxD5bvNOkiAYqa7qGr5YKg&#10;YuEDvM64sWR7rLFp0r9n7LZZxCIh0F4cjz3vzbznyeZ29k4cgZLF0Mv1qpUCgsbBhkMvv3+7f/NB&#10;ipRVGJTDAL08QZK329evNlPs4AZHdAOQYJKQuin2csw5dk2T9AhepRVGCHxpkLzKHNKhGUhNzO5d&#10;c9O275oJaYiEGlLi07vzpdxWfmNA5y/GJMjC9ZJ7y3Wluj6WtdluVHcgFUerL22o/+jCKxu46EJ1&#10;p7ISP8g+o/JWEyY0eaXRN2iM1VA1sJp1+5uah1FFqFrYnBQXm9LL0erPxz0JO/Ty7XspgvL8Rg+Z&#10;lD2MWewwBHYQSfAlOzXF1DFgF/Z0iVLcU5E9G/Lly4LEXN09Le7CnIU+H+rrafMEiZTyR0AvyqaX&#10;zoYiWXXq+CllLsOp1xQOSgvnonWXTw5KsgtfwbAMLrOu6DpAsHMkjoqfXmkNIa+LCOar2QVmrHML&#10;sP078JJfoFCH61/AC6JWxpAXsLcB6U/V83xt2Zzzrw6cdRcLHnE41eeo1vCUVIWXiS5j+Gtc4U//&#10;3fYnAAAA//8DAFBLAwQUAAYACAAAACEAg/amE90AAAANAQAADwAAAGRycy9kb3ducmV2LnhtbExP&#10;TUvDQBC9C/6HZQRvdtOgUmI2pRSKtSDFKtTjNjsmsdnZsLtt0n/vFAV7m/fBm/fy6WBbcUQfGkcK&#10;xqMEBFLpTEOVgo/3xd0ERIiajG4doYITBpgW11e5zozr6Q2Pm1gJDqGQaQV1jF0mZShrtDqMXIfE&#10;2pfzVkeGvpLG657DbSvTJHmUVjfEH2rd4bzGcr85WAWvfrmcz1anb1p/2n6brrbrl+FZqdubYfYE&#10;IuIQ/81wrs/VoeBOO3cgE0TLeJzc85ioIE0f+DhbfqndHyWLXF6uKH4AAAD//wMAUEsBAi0AFAAG&#10;AAgAAAAhALaDOJL+AAAA4QEAABMAAAAAAAAAAAAAAAAAAAAAAFtDb250ZW50X1R5cGVzXS54bWxQ&#10;SwECLQAUAAYACAAAACEAOP0h/9YAAACUAQAACwAAAAAAAAAAAAAAAAAvAQAAX3JlbHMvLnJlbHNQ&#10;SwECLQAUAAYACAAAACEARWGVCLIBAAC/AwAADgAAAAAAAAAAAAAAAAAuAgAAZHJzL2Uyb0RvYy54&#10;bWxQSwECLQAUAAYACAAAACEAg/amE90AAAANAQAADwAAAAAAAAAAAAAAAAAMBAAAZHJzL2Rvd25y&#10;ZXYueG1sUEsFBgAAAAAEAAQA8wAAABYFAAAAAA==&#10;" strokecolor="#5b9bd5 [3204]" strokeweight=".5pt">
                <v:stroke joinstyle="miter"/>
              </v:line>
            </w:pict>
          </mc:Fallback>
        </mc:AlternateContent>
      </w:r>
      <w:r>
        <w:rPr>
          <w:rFonts w:ascii="Arial" w:hAnsi="Arial" w:cs="Arial"/>
          <w:noProof/>
          <w:sz w:val="24"/>
          <w:szCs w:val="24"/>
          <w:lang w:eastAsia="en-AU"/>
        </w:rPr>
        <mc:AlternateContent>
          <mc:Choice Requires="wps">
            <w:drawing>
              <wp:anchor distT="0" distB="0" distL="114300" distR="114300" simplePos="0" relativeHeight="251677696" behindDoc="0" locked="0" layoutInCell="1" allowOverlap="1">
                <wp:simplePos x="0" y="0"/>
                <wp:positionH relativeFrom="column">
                  <wp:posOffset>7038975</wp:posOffset>
                </wp:positionH>
                <wp:positionV relativeFrom="paragraph">
                  <wp:posOffset>1295400</wp:posOffset>
                </wp:positionV>
                <wp:extent cx="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3AC58"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54.25pt,102pt" to="554.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cSsgEAAL8DAAAOAAAAZHJzL2Uyb0RvYy54bWysU8GO0zAQvSPxD5bvNOki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399KEZTnN3rK&#10;pOxhzGKHIbCDSIIv2akppo4Bu7CnS5Tinors2ZAvXxYk5uruaXEX5iz0+VBfT5sXSKSUHwG9KJte&#10;OhuKZNWp48eUuQynXlM4KC2ci9ZdPjkoyS58AcMyuMy6ousAwc6ROCp+eqU1hLwuIpivZheYsc4t&#10;wPbPwEt+gUIdrr8BL4haGUNewN4GpNeq5/nasjnnXx046y4WPONwqs9RreEpqQovE13G8Oe4wl/+&#10;u+0PAAAA//8DAFBLAwQUAAYACAAAACEApbhxcN4AAAANAQAADwAAAGRycy9kb3ducmV2LnhtbEyP&#10;UUvDQBCE3wX/w7GCb/auQaXEXEopiLUgpbXQPl5zaxLN7YXctUn/vVsU9HFmP2ZnsungGnHCLtSe&#10;NIxHCgRS4W1NpYbt+/PdBESIhqxpPKGGMwaY5tdXmUmt72mNp00sBYdQSI2GKsY2lTIUFToTRr5F&#10;4tuH75yJLLtS2s70HO4amSj1KJ2piT9UpsV5hcXX5ug0vHWLxXy2PH/Sau/6XbLcrV6HF61vb4bZ&#10;E4iIQ/yD4VKfq0POnQ7+SDaIhvVYTR6Y1ZCoe151QX6sw68l80z+X5F/AwAA//8DAFBLAQItABQA&#10;BgAIAAAAIQC2gziS/gAAAOEBAAATAAAAAAAAAAAAAAAAAAAAAABbQ29udGVudF9UeXBlc10ueG1s&#10;UEsBAi0AFAAGAAgAAAAhADj9If/WAAAAlAEAAAsAAAAAAAAAAAAAAAAALwEAAF9yZWxzLy5yZWxz&#10;UEsBAi0AFAAGAAgAAAAhAN6W1xKyAQAAvwMAAA4AAAAAAAAAAAAAAAAALgIAAGRycy9lMm9Eb2Mu&#10;eG1sUEsBAi0AFAAGAAgAAAAhAKW4cXDeAAAADQEAAA8AAAAAAAAAAAAAAAAADAQAAGRycy9kb3du&#10;cmV2LnhtbFBLBQYAAAAABAAEAPMAAAAXBQAAAAA=&#10;" strokecolor="#5b9bd5 [3204]" strokeweight=".5pt">
                <v:stroke joinstyle="miter"/>
              </v:line>
            </w:pict>
          </mc:Fallback>
        </mc:AlternateContent>
      </w:r>
      <w:r>
        <w:rPr>
          <w:rFonts w:ascii="Arial" w:hAnsi="Arial" w:cs="Arial"/>
          <w:noProof/>
          <w:sz w:val="24"/>
          <w:szCs w:val="24"/>
          <w:lang w:eastAsia="en-AU"/>
        </w:rPr>
        <mc:AlternateContent>
          <mc:Choice Requires="wps">
            <w:drawing>
              <wp:anchor distT="0" distB="0" distL="114300" distR="114300" simplePos="0" relativeHeight="251676672" behindDoc="0" locked="0" layoutInCell="1" allowOverlap="1">
                <wp:simplePos x="0" y="0"/>
                <wp:positionH relativeFrom="column">
                  <wp:posOffset>3238500</wp:posOffset>
                </wp:positionH>
                <wp:positionV relativeFrom="paragraph">
                  <wp:posOffset>1438275</wp:posOffset>
                </wp:positionV>
                <wp:extent cx="2057400" cy="495300"/>
                <wp:effectExtent l="0" t="57150" r="0" b="19050"/>
                <wp:wrapNone/>
                <wp:docPr id="35" name="Straight Arrow Connector 35"/>
                <wp:cNvGraphicFramePr/>
                <a:graphic xmlns:a="http://schemas.openxmlformats.org/drawingml/2006/main">
                  <a:graphicData uri="http://schemas.microsoft.com/office/word/2010/wordprocessingShape">
                    <wps:wsp>
                      <wps:cNvCnPr/>
                      <wps:spPr>
                        <a:xfrm flipV="1">
                          <a:off x="0" y="0"/>
                          <a:ext cx="2057400"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052191" id="_x0000_t32" coordsize="21600,21600" o:spt="32" o:oned="t" path="m,l21600,21600e" filled="f">
                <v:path arrowok="t" fillok="f" o:connecttype="none"/>
                <o:lock v:ext="edit" shapetype="t"/>
              </v:shapetype>
              <v:shape id="Straight Arrow Connector 35" o:spid="_x0000_s1026" type="#_x0000_t32" style="position:absolute;margin-left:255pt;margin-top:113.25pt;width:162pt;height:3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Ja8wEAAEQEAAAOAAAAZHJzL2Uyb0RvYy54bWysU02P0zAQvSPxHyzfadLuFtiq6Qp1WS4I&#10;Knbh7nXsxpLtscamaf89YydN+RISiMvIH/PezHser2+PzrKDwmjAN3w+qzlTXkJr/L7hnx/vX7zm&#10;LCbhW2HBq4afVOS3m+fP1n1YqQV0YFuFjEh8XPWh4V1KYVVVUXbKiTiDoDxdakAnEm1xX7UoemJ3&#10;tlrU9cuqB2wDglQx0undcMk3hV9rJdNHraNKzDacekslYolPOVabtVjtUYTOyLEN8Q9dOGE8FZ2o&#10;7kQS7CuaX6ickQgRdJpJcBVobaQqGkjNvP5JzUMngipayJwYJpvi/6OVHw47ZKZt+NWSMy8cvdFD&#10;QmH2XWJvEKFnW/CefARklEJ+9SGuCLb1Oxx3Mewwiz9qdExbE77QKBQ7SCA7FrdPk9vqmJikw0W9&#10;fHVd06NIuru+WV7RmgirgSfzBYzpnQLH8qLhcexramioIQ7vYxqAZ0AGW59jBGvae2Nt2eSpUluL&#10;7CBoHtJxPhb8ISsJY9/6lqVTIDMSGuH3Vo2ZmbXKDgyayyqdrBoqflKavCRtQ2dlii/1hJTKp3NN&#10;6yk7wzR1NwHrYtsfgWN+hqoy4X8DnhClMvg0gZ3xgL+rfrFJD/lnBwbd2YInaE9lGoo1NKrlGcdv&#10;lf/C9/sCv3z+zTcAAAD//wMAUEsDBBQABgAIAAAAIQBxWFc+4gAAAAsBAAAPAAAAZHJzL2Rvd25y&#10;ZXYueG1sTI/NboMwEITvlfoO1lbqrbEDIUUUE/VHyaFSD6FF6tEBg1HxGmGT0Lfv9tQed3Y0802+&#10;W+zAznryvUMJ65UAprF2TY+dhI/3/V0KzAeFjRocagnf2sOuuL7KVda4Cx71uQwdoxD0mZJgQhgz&#10;zn1ttFV+5UaN9GvdZFWgc+p4M6kLhduBR0JsuVU9UoNRo342uv4qZ0slr2/lffu5j3F+SQ9VWz0d&#10;THWU8vZmeXwAFvQS/szwi0/oUBDTyc3YeDZISNaCtgQJUbRNgJEjjTeknCTEYpMAL3L+f0PxAwAA&#10;//8DAFBLAQItABQABgAIAAAAIQC2gziS/gAAAOEBAAATAAAAAAAAAAAAAAAAAAAAAABbQ29udGVu&#10;dF9UeXBlc10ueG1sUEsBAi0AFAAGAAgAAAAhADj9If/WAAAAlAEAAAsAAAAAAAAAAAAAAAAALwEA&#10;AF9yZWxzLy5yZWxzUEsBAi0AFAAGAAgAAAAhAOOXUlrzAQAARAQAAA4AAAAAAAAAAAAAAAAALgIA&#10;AGRycy9lMm9Eb2MueG1sUEsBAi0AFAAGAAgAAAAhAHFYVz7iAAAACwEAAA8AAAAAAAAAAAAAAAAA&#10;TQQAAGRycy9kb3ducmV2LnhtbFBLBQYAAAAABAAEAPMAAABcBQAAAAA=&#10;" strokecolor="black [3213]" strokeweight=".5pt">
                <v:stroke endarrow="block" joinstyle="miter"/>
              </v:shape>
            </w:pict>
          </mc:Fallback>
        </mc:AlternateContent>
      </w:r>
      <w:r w:rsidR="00812C78">
        <w:rPr>
          <w:rFonts w:ascii="Arial" w:hAnsi="Arial" w:cs="Arial"/>
          <w:noProof/>
          <w:sz w:val="24"/>
          <w:szCs w:val="24"/>
          <w:lang w:eastAsia="en-AU"/>
        </w:rPr>
        <mc:AlternateContent>
          <mc:Choice Requires="wps">
            <w:drawing>
              <wp:anchor distT="0" distB="0" distL="114300" distR="114300" simplePos="0" relativeHeight="251675648" behindDoc="0" locked="0" layoutInCell="1" allowOverlap="1">
                <wp:simplePos x="0" y="0"/>
                <wp:positionH relativeFrom="column">
                  <wp:posOffset>3092285</wp:posOffset>
                </wp:positionH>
                <wp:positionV relativeFrom="paragraph">
                  <wp:posOffset>1712422</wp:posOffset>
                </wp:positionV>
                <wp:extent cx="282682" cy="445276"/>
                <wp:effectExtent l="19050" t="19050" r="22225" b="12065"/>
                <wp:wrapNone/>
                <wp:docPr id="34" name="Freeform 34"/>
                <wp:cNvGraphicFramePr/>
                <a:graphic xmlns:a="http://schemas.openxmlformats.org/drawingml/2006/main">
                  <a:graphicData uri="http://schemas.microsoft.com/office/word/2010/wordprocessingShape">
                    <wps:wsp>
                      <wps:cNvSpPr/>
                      <wps:spPr>
                        <a:xfrm>
                          <a:off x="0" y="0"/>
                          <a:ext cx="282682" cy="445276"/>
                        </a:xfrm>
                        <a:custGeom>
                          <a:avLst/>
                          <a:gdLst>
                            <a:gd name="connsiteX0" fmla="*/ 38842 w 282682"/>
                            <a:gd name="connsiteY0" fmla="*/ 437803 h 445276"/>
                            <a:gd name="connsiteX1" fmla="*/ 11133 w 282682"/>
                            <a:gd name="connsiteY1" fmla="*/ 432262 h 445276"/>
                            <a:gd name="connsiteX2" fmla="*/ 50 w 282682"/>
                            <a:gd name="connsiteY2" fmla="*/ 415636 h 445276"/>
                            <a:gd name="connsiteX3" fmla="*/ 11133 w 282682"/>
                            <a:gd name="connsiteY3" fmla="*/ 338051 h 445276"/>
                            <a:gd name="connsiteX4" fmla="*/ 33300 w 282682"/>
                            <a:gd name="connsiteY4" fmla="*/ 304800 h 445276"/>
                            <a:gd name="connsiteX5" fmla="*/ 44384 w 282682"/>
                            <a:gd name="connsiteY5" fmla="*/ 288174 h 445276"/>
                            <a:gd name="connsiteX6" fmla="*/ 49926 w 282682"/>
                            <a:gd name="connsiteY6" fmla="*/ 94211 h 445276"/>
                            <a:gd name="connsiteX7" fmla="*/ 55468 w 282682"/>
                            <a:gd name="connsiteY7" fmla="*/ 77585 h 445276"/>
                            <a:gd name="connsiteX8" fmla="*/ 72093 w 282682"/>
                            <a:gd name="connsiteY8" fmla="*/ 60960 h 445276"/>
                            <a:gd name="connsiteX9" fmla="*/ 94260 w 282682"/>
                            <a:gd name="connsiteY9" fmla="*/ 38793 h 445276"/>
                            <a:gd name="connsiteX10" fmla="*/ 121970 w 282682"/>
                            <a:gd name="connsiteY10" fmla="*/ 11083 h 445276"/>
                            <a:gd name="connsiteX11" fmla="*/ 155220 w 282682"/>
                            <a:gd name="connsiteY11" fmla="*/ 0 h 445276"/>
                            <a:gd name="connsiteX12" fmla="*/ 205097 w 282682"/>
                            <a:gd name="connsiteY12" fmla="*/ 11083 h 445276"/>
                            <a:gd name="connsiteX13" fmla="*/ 221722 w 282682"/>
                            <a:gd name="connsiteY13" fmla="*/ 22167 h 445276"/>
                            <a:gd name="connsiteX14" fmla="*/ 232806 w 282682"/>
                            <a:gd name="connsiteY14" fmla="*/ 55418 h 445276"/>
                            <a:gd name="connsiteX15" fmla="*/ 254973 w 282682"/>
                            <a:gd name="connsiteY15" fmla="*/ 88669 h 445276"/>
                            <a:gd name="connsiteX16" fmla="*/ 266057 w 282682"/>
                            <a:gd name="connsiteY16" fmla="*/ 121920 h 445276"/>
                            <a:gd name="connsiteX17" fmla="*/ 282682 w 282682"/>
                            <a:gd name="connsiteY17" fmla="*/ 155171 h 445276"/>
                            <a:gd name="connsiteX18" fmla="*/ 277140 w 282682"/>
                            <a:gd name="connsiteY18" fmla="*/ 210589 h 445276"/>
                            <a:gd name="connsiteX19" fmla="*/ 266057 w 282682"/>
                            <a:gd name="connsiteY19" fmla="*/ 243840 h 445276"/>
                            <a:gd name="connsiteX20" fmla="*/ 216180 w 282682"/>
                            <a:gd name="connsiteY20" fmla="*/ 271549 h 445276"/>
                            <a:gd name="connsiteX21" fmla="*/ 194013 w 282682"/>
                            <a:gd name="connsiteY21" fmla="*/ 304800 h 445276"/>
                            <a:gd name="connsiteX22" fmla="*/ 160762 w 282682"/>
                            <a:gd name="connsiteY22" fmla="*/ 315883 h 445276"/>
                            <a:gd name="connsiteX23" fmla="*/ 149679 w 282682"/>
                            <a:gd name="connsiteY23" fmla="*/ 332509 h 445276"/>
                            <a:gd name="connsiteX24" fmla="*/ 116428 w 282682"/>
                            <a:gd name="connsiteY24" fmla="*/ 349134 h 445276"/>
                            <a:gd name="connsiteX25" fmla="*/ 105344 w 282682"/>
                            <a:gd name="connsiteY25" fmla="*/ 365760 h 445276"/>
                            <a:gd name="connsiteX26" fmla="*/ 94260 w 282682"/>
                            <a:gd name="connsiteY26" fmla="*/ 399011 h 445276"/>
                            <a:gd name="connsiteX27" fmla="*/ 77635 w 282682"/>
                            <a:gd name="connsiteY27" fmla="*/ 432262 h 445276"/>
                            <a:gd name="connsiteX28" fmla="*/ 61010 w 282682"/>
                            <a:gd name="connsiteY28" fmla="*/ 443345 h 445276"/>
                            <a:gd name="connsiteX29" fmla="*/ 38842 w 282682"/>
                            <a:gd name="connsiteY29" fmla="*/ 437803 h 445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82682" h="445276">
                              <a:moveTo>
                                <a:pt x="38842" y="437803"/>
                              </a:moveTo>
                              <a:cubicBezTo>
                                <a:pt x="30529" y="435956"/>
                                <a:pt x="19311" y="436935"/>
                                <a:pt x="11133" y="432262"/>
                              </a:cubicBezTo>
                              <a:cubicBezTo>
                                <a:pt x="5350" y="428957"/>
                                <a:pt x="525" y="422280"/>
                                <a:pt x="50" y="415636"/>
                              </a:cubicBezTo>
                              <a:cubicBezTo>
                                <a:pt x="-303" y="410688"/>
                                <a:pt x="977" y="356331"/>
                                <a:pt x="11133" y="338051"/>
                              </a:cubicBezTo>
                              <a:cubicBezTo>
                                <a:pt x="17602" y="326406"/>
                                <a:pt x="25911" y="315884"/>
                                <a:pt x="33300" y="304800"/>
                              </a:cubicBezTo>
                              <a:lnTo>
                                <a:pt x="44384" y="288174"/>
                              </a:lnTo>
                              <a:cubicBezTo>
                                <a:pt x="46231" y="223520"/>
                                <a:pt x="46526" y="158802"/>
                                <a:pt x="49926" y="94211"/>
                              </a:cubicBezTo>
                              <a:cubicBezTo>
                                <a:pt x="50233" y="88377"/>
                                <a:pt x="52228" y="82446"/>
                                <a:pt x="55468" y="77585"/>
                              </a:cubicBezTo>
                              <a:cubicBezTo>
                                <a:pt x="59815" y="71064"/>
                                <a:pt x="66551" y="66502"/>
                                <a:pt x="72093" y="60960"/>
                              </a:cubicBezTo>
                              <a:cubicBezTo>
                                <a:pt x="84185" y="24684"/>
                                <a:pt x="67391" y="60288"/>
                                <a:pt x="94260" y="38793"/>
                              </a:cubicBezTo>
                              <a:cubicBezTo>
                                <a:pt x="124280" y="14778"/>
                                <a:pt x="84561" y="27709"/>
                                <a:pt x="121970" y="11083"/>
                              </a:cubicBezTo>
                              <a:cubicBezTo>
                                <a:pt x="132646" y="6338"/>
                                <a:pt x="155220" y="0"/>
                                <a:pt x="155220" y="0"/>
                              </a:cubicBezTo>
                              <a:cubicBezTo>
                                <a:pt x="167982" y="2127"/>
                                <a:pt x="191458" y="4264"/>
                                <a:pt x="205097" y="11083"/>
                              </a:cubicBezTo>
                              <a:cubicBezTo>
                                <a:pt x="211054" y="14062"/>
                                <a:pt x="216180" y="18472"/>
                                <a:pt x="221722" y="22167"/>
                              </a:cubicBezTo>
                              <a:cubicBezTo>
                                <a:pt x="225417" y="33251"/>
                                <a:pt x="226325" y="45697"/>
                                <a:pt x="232806" y="55418"/>
                              </a:cubicBezTo>
                              <a:cubicBezTo>
                                <a:pt x="240195" y="66502"/>
                                <a:pt x="250760" y="76032"/>
                                <a:pt x="254973" y="88669"/>
                              </a:cubicBezTo>
                              <a:cubicBezTo>
                                <a:pt x="258668" y="99753"/>
                                <a:pt x="259576" y="112199"/>
                                <a:pt x="266057" y="121920"/>
                              </a:cubicBezTo>
                              <a:cubicBezTo>
                                <a:pt x="280380" y="143406"/>
                                <a:pt x="275034" y="132227"/>
                                <a:pt x="282682" y="155171"/>
                              </a:cubicBezTo>
                              <a:cubicBezTo>
                                <a:pt x="280835" y="173644"/>
                                <a:pt x="280561" y="192342"/>
                                <a:pt x="277140" y="210589"/>
                              </a:cubicBezTo>
                              <a:cubicBezTo>
                                <a:pt x="274987" y="222072"/>
                                <a:pt x="275778" y="237359"/>
                                <a:pt x="266057" y="243840"/>
                              </a:cubicBezTo>
                              <a:cubicBezTo>
                                <a:pt x="227945" y="269247"/>
                                <a:pt x="245443" y="261795"/>
                                <a:pt x="216180" y="271549"/>
                              </a:cubicBezTo>
                              <a:cubicBezTo>
                                <a:pt x="208791" y="282633"/>
                                <a:pt x="206650" y="300588"/>
                                <a:pt x="194013" y="304800"/>
                              </a:cubicBezTo>
                              <a:lnTo>
                                <a:pt x="160762" y="315883"/>
                              </a:lnTo>
                              <a:cubicBezTo>
                                <a:pt x="157068" y="321425"/>
                                <a:pt x="154389" y="327799"/>
                                <a:pt x="149679" y="332509"/>
                              </a:cubicBezTo>
                              <a:cubicBezTo>
                                <a:pt x="138936" y="343253"/>
                                <a:pt x="129950" y="344627"/>
                                <a:pt x="116428" y="349134"/>
                              </a:cubicBezTo>
                              <a:cubicBezTo>
                                <a:pt x="112733" y="354676"/>
                                <a:pt x="108049" y="359673"/>
                                <a:pt x="105344" y="365760"/>
                              </a:cubicBezTo>
                              <a:cubicBezTo>
                                <a:pt x="100599" y="376436"/>
                                <a:pt x="97954" y="387927"/>
                                <a:pt x="94260" y="399011"/>
                              </a:cubicBezTo>
                              <a:cubicBezTo>
                                <a:pt x="89752" y="412534"/>
                                <a:pt x="88380" y="421517"/>
                                <a:pt x="77635" y="432262"/>
                              </a:cubicBezTo>
                              <a:cubicBezTo>
                                <a:pt x="72926" y="436971"/>
                                <a:pt x="67132" y="440721"/>
                                <a:pt x="61010" y="443345"/>
                              </a:cubicBezTo>
                              <a:cubicBezTo>
                                <a:pt x="47033" y="449335"/>
                                <a:pt x="47155" y="439650"/>
                                <a:pt x="38842" y="437803"/>
                              </a:cubicBezTo>
                              <a:close/>
                            </a:path>
                          </a:pathLst>
                        </a:custGeom>
                        <a:noFill/>
                        <a:ln w="285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00720" id="Freeform 34" o:spid="_x0000_s1026" style="position:absolute;margin-left:243.5pt;margin-top:134.85pt;width:22.25pt;height:35.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82682,4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XgkAAPMlAAAOAAAAZHJzL2Uyb0RvYy54bWysWl2P27gVfS/Q/yD4scDG4pcoDjJZpAlS&#10;FAh2gybFto8aWY4NyJIraTKT/fU9vJQ0pOKC0qJ5mEgmDw95eS95ecTXPz9f6uRb1fXntrnfsVfp&#10;Lqmasj2cm6/3u39++fBTvkv6oWgORd021f3ue9Xvfn7z5z+9frreVbw9tfWh6hI00vR3T9f73WkY&#10;rnf7fV+eqkvRv2qvVYPCY9tdigGv3df9oSue0Pql3vM0zfZPbXe4dm1Z9T1+fe8Kd2+o/eOxKodf&#10;j8e+GpL6foe+DfS3o78P9u/+zevi7mtXXE/ncuxG8Qd6cSnODUjnpt4XQ5E8ducfmrqcy67t2+Pw&#10;qmwv+/Z4PJcVjQGjYeliNJ9PxbWiscA4/XU2U///a7b85dunLjkf7ndC7pKmuGCOPnRVZS2e4CfY&#10;5+na36Ha5+unbnzr8WgH+3zsLvZ/DCN5Jpt+n21aPQ9JiR95zrOc75ISRVIqrjPb5v4FXD72w9+q&#10;lhoqvn3sBzclBzyRQQ9jr8q2afrzUP0L03i81Jilv+wTkeeSJ0/JyDJCF4h/+wgpdJ6K5JS8dAaz&#10;9gMJ80gYY0JESXyEFJxnPEoCs8wjUWmUwa8umcpEFmUQHsO6YfgIIfJUsSgJHGcehhAijY8kQKQy&#10;ByQ2IcojkVLkMmouH8HznGkZJcl8EmN4FiXxEUZyFreW9jiUklke5fARWqtcRceBRXeeEc1TE/de&#10;H5GlJotPiPE4MHIgYmHoI0Su0avYpDM/chlnRsdZQgxL8xU0fuwypThfQeNj4tZifvDyVKVGR+0V&#10;YNi6kfjhyznTPL46sgUm0/F58QOYC56n8UhhPgaOz/I4TRDCShodd2TmY/I8y0ycxg9inmWpWjE3&#10;PsZ6Jlwm6s1+ILsdK+4DPgauyXR8hWF+MHOtmVzhzgGGpSpfYTc/oNfaLcDYdTxuN+6vApxlLI+P&#10;J8RoBueJzg/3Q5oZmbK4uwUYsW4r4/5awLJUI1WIrZ0BRjCVr1jWuB/YTJpMmziPjxGCY6GK282P&#10;bMYyyeN7GvcxQhom4rsz90MbLipkPAkIMCJTesXOxv3YXre1BRBhTLoiEeB+aGudCRWfHR+yNsn0&#10;IztjOGXEaXwIki0h4ykH9wN7XVoeQG7k5TgkfJ2OAcVpOhmUz814NMBTUthzZkpHr2vb21OIf07A&#10;mWN6xSHAnTuAsueKCBhLgQ9mm8CIbx/MN4ERgD5YbAIjqnwwnd9gxnVjRnj5YLWJGTHjg6dT3jpm&#10;uLUP1puY4aw+ON8Ehtf6YLMJbFNNH433TT62dLJtXmbTw4B9m5/ZtC+Ab/M0m84F8G2+ZtO0AL7N&#10;29jC3fC+yfILh2PbPM4mWEHnt/kcWzgd3rd03qY2PjveN8EXXocMZhN84XVITDbBF16HHGUTfOF1&#10;SCM2wRdeh+xgE3zhddj1N8EXXocEYBN84XV8m9fZ3TZwm8Dr3CYxbqwdZFMrmNYkmA67BIJpt0sg&#10;mD7YHhd312Kw+/H0mDy96HynWeazpZf2W/WlpXqD3ZwpMaB+uP1+NMBLtfLx4Vz+tfo9AKVq7LwU&#10;yigyOvpADTIjmHNoKTIjaD7nMqvbjWRWj5usHVDcIlRCuRhDJmsUzdLUprIJJcwoOcepd7QG9WSC&#10;kDC3muonkY5dZGmW04xOVEY7fxFQ+gQF6VRCSh51wyl0q9kY0l8Xv4JnMg0syZUZLUnHCwqsiZBU&#10;PUdIR5ybhHXjTxppdARx2tsImSrdMrvMOMZprcu5UG5Zm3ogM2VzbJTZsw8G4fyQLC+tUkdlpMDd&#10;7NwtPpXy0T9wmoKxvSYhASG8LF3OpQzsRJodFZEWt57N5OOmpzHVgXmzDAd7ahJP4dhIvXNFVpVb&#10;zZZDX3GeyiExhmxamJEtxdz4w6bDDrGRPreajXFEigsZJrUO2sylysZZ1TqlRWeaVKfoER/JW+v5&#10;rPu6KUdsBHROvqM2g/Bc/m4XvOhCwHBkth8vrEsyt1zPfTdMKuciED8DAzt57w8MC/JxqtwOB83G&#10;LVgTn9M9XKO51EEAOKHPdRP15m0lOj7OocONqwzO+sEigxUTP1GjmEEThIeT/KiMlLzVE8chqhjX&#10;6A+uDq0ByxM1iv9FOEIS/6iMNL31hAoSoJsmY7SibGM2KTYTfI6iRcW6YuCbTs9yhSTvrafE96U5&#10;GMRyldUqtV/a7EKGj0ShT03fymiVs1LfFs4cmx81q0UmQ3/EV5wxBKFTChlalvRBQnKS/dZzamly&#10;5zwYSLpwSa3sOkCRIzS2bdvsbHjSWF0hSYDrObk2clzXMsNl6JVSYddxzWZMw898TtINXSHJges5&#10;U3yrGFcwfMzEluE3m1o/pmbx4Qtbk1/oNMSx0H7lusk5bYljQkN6oMOQzDdiplrhojVilEby4DCc&#10;SZfVTsaG9Clyl/sJiMGhlztV0CFJ7LvZw5ucaFS44BFQosLIYtyYySrYPkMvdwqh4yThbz0n1uBx&#10;xxb4cuY+Jc/jTPNUjuNU0DqDaXJqoeMkEXA9J2YVNrOOLHSGJNMiJ04DJ3PBbPfLcJjeXkp64GrG&#10;HOuU23Mkg12DUEaiMi4t+NaIFcLvDEmI1FGnDK4m1HzKn2wO7VadaYSZxjLlGpUI8WCHIDFxLLMa&#10;4WpCqdMpMZdGhEm7RHCOu44wNrQ8c/+P00PonmXd9hVA2ODtMWV+oPMK7fov9w2a9sO5romhbtwp&#10;RmlFamLf1ueDLbWzTddRqnd1l3wrcC4anqeVOah17frhfdGfXKUDnkaL1FAc9/Yahbs4QU/D97qy&#10;TdfNP6ojLmDYqxKO2F59eeEqyrJqBuaKTsWhcq2rFP/G5ufe0VipQdvyEZ2f2x4buN22s9ZY30Ir&#10;ujkzg52+OtO4Hkwdc+AZQcxtM8zgy7lpu1sjqzGqkdnVn4zkTGOt9NAevuN6Ste6ezv9tfxwhpE/&#10;Fv3wqehwBQQrLy4fDb/iz7FucQzFeZOedsmp7X6/9butj/szKN0lT7j4c7/r//NYdNUuqf/e4GYN&#10;8jqJZgd6kQoJOM6/fsmDX9I8Xt61cAnsD+gdPdr6Qz09Hrv28hvuKL21rCgqmhLc0KWHbnp5N+Ad&#10;RbhzU1Zv39IzbgfBez82n6+lbdxa1brXl+ffiu6a2Ee4Ie7Y/NJOl4SKu+n2jPX8ua5FNu3bx6E9&#10;nu3VGvJDZ9fxBTeLyHHGW1D26pL/TrVe7mq9+S8AAAD//wMAUEsDBBQABgAIAAAAIQDhSk+d4gAA&#10;AAsBAAAPAAAAZHJzL2Rvd25yZXYueG1sTI9NT8JAGITvJv6HzWviTbZQgVL7lmgNCeGklQu3l+72&#10;I+5H091C+feuJz1OZjLzTLadtGIXObjOGoT5LAImTWVFZxqE49fuKQHmPBlByhqJcJMOtvn9XUap&#10;sFfzKS+lb1goMS4lhNb7PuXcVa3U5Ga2lyZ4tR00+SCHhouBrqFcK76IohXX1Jmw0FIvi1ZW3+Wo&#10;EdzH22G/K8byFpPdO/5eF+pUIz4+TK8vwLyc/F8YfvEDOuSB6WxHIxxTCM/JOnzxCIvVZg0sJJbx&#10;fAnsjBDHmwR4nvH/H/IfAAAA//8DAFBLAQItABQABgAIAAAAIQC2gziS/gAAAOEBAAATAAAAAAAA&#10;AAAAAAAAAAAAAABbQ29udGVudF9UeXBlc10ueG1sUEsBAi0AFAAGAAgAAAAhADj9If/WAAAAlAEA&#10;AAsAAAAAAAAAAAAAAAAALwEAAF9yZWxzLy5yZWxzUEsBAi0AFAAGAAgAAAAhACK7/5deCQAA8yUA&#10;AA4AAAAAAAAAAAAAAAAALgIAAGRycy9lMm9Eb2MueG1sUEsBAi0AFAAGAAgAAAAhAOFKT53iAAAA&#10;CwEAAA8AAAAAAAAAAAAAAAAAuAsAAGRycy9kb3ducmV2LnhtbFBLBQYAAAAABAAEAPMAAADHDAAA&#10;AAA=&#10;" path="m38842,437803v-8313,-1847,-19531,-868,-27709,-5541c5350,428957,525,422280,50,415636v-353,-4948,927,-59305,11083,-77585c17602,326406,25911,315884,33300,304800l44384,288174c46231,223520,46526,158802,49926,94211v307,-5834,2302,-11765,5542,-16626c59815,71064,66551,66502,72093,60960,84185,24684,67391,60288,94260,38793,124280,14778,84561,27709,121970,11083,132646,6338,155220,,155220,v12762,2127,36238,4264,49877,11083c211054,14062,216180,18472,221722,22167v3695,11084,4603,23530,11084,33251c240195,66502,250760,76032,254973,88669v3695,11084,4603,23530,11084,33251c280380,143406,275034,132227,282682,155171v-1847,18473,-2121,37171,-5542,55418c274987,222072,275778,237359,266057,243840v-38112,25407,-20614,17955,-49877,27709c208791,282633,206650,300588,194013,304800r-33251,11083c157068,321425,154389,327799,149679,332509v-10743,10744,-19729,12118,-33251,16625c112733,354676,108049,359673,105344,365760v-4745,10676,-7390,22167,-11084,33251c89752,412534,88380,421517,77635,432262v-4709,4709,-10503,8459,-16625,11083c47033,449335,47155,439650,38842,437803xe" filled="f" strokecolor="black [3213]" strokeweight="2.25pt">
                <v:stroke dashstyle="dash" joinstyle="miter"/>
                <v:path arrowok="t" o:connecttype="custom" o:connectlocs="38842,437803;11133,432262;50,415636;11133,338051;33300,304800;44384,288174;49926,94211;55468,77585;72093,60960;94260,38793;121970,11083;155220,0;205097,11083;221722,22167;232806,55418;254973,88669;266057,121920;282682,155171;277140,210589;266057,243840;216180,271549;194013,304800;160762,315883;149679,332509;116428,349134;105344,365760;94260,399011;77635,432262;61010,443345;38842,437803" o:connectangles="0,0,0,0,0,0,0,0,0,0,0,0,0,0,0,0,0,0,0,0,0,0,0,0,0,0,0,0,0,0"/>
              </v:shape>
            </w:pict>
          </mc:Fallback>
        </mc:AlternateContent>
      </w:r>
      <w:r w:rsidR="00812C78">
        <w:rPr>
          <w:rFonts w:ascii="Arial" w:hAnsi="Arial" w:cs="Arial"/>
          <w:noProof/>
          <w:sz w:val="24"/>
          <w:szCs w:val="24"/>
          <w:lang w:eastAsia="en-AU"/>
        </w:rPr>
        <mc:AlternateContent>
          <mc:Choice Requires="wps">
            <w:drawing>
              <wp:anchor distT="0" distB="0" distL="114300" distR="114300" simplePos="0" relativeHeight="251674624" behindDoc="0" locked="0" layoutInCell="1" allowOverlap="1">
                <wp:simplePos x="0" y="0"/>
                <wp:positionH relativeFrom="column">
                  <wp:posOffset>4495800</wp:posOffset>
                </wp:positionH>
                <wp:positionV relativeFrom="paragraph">
                  <wp:posOffset>228600</wp:posOffset>
                </wp:positionV>
                <wp:extent cx="1962150" cy="3028950"/>
                <wp:effectExtent l="19050" t="0" r="38100" b="19050"/>
                <wp:wrapNone/>
                <wp:docPr id="32" name="Freeform 32"/>
                <wp:cNvGraphicFramePr/>
                <a:graphic xmlns:a="http://schemas.openxmlformats.org/drawingml/2006/main">
                  <a:graphicData uri="http://schemas.microsoft.com/office/word/2010/wordprocessingShape">
                    <wps:wsp>
                      <wps:cNvSpPr/>
                      <wps:spPr>
                        <a:xfrm>
                          <a:off x="0" y="0"/>
                          <a:ext cx="1962150" cy="3028950"/>
                        </a:xfrm>
                        <a:custGeom>
                          <a:avLst/>
                          <a:gdLst>
                            <a:gd name="connsiteX0" fmla="*/ 581025 w 1962150"/>
                            <a:gd name="connsiteY0" fmla="*/ 9525 h 3028950"/>
                            <a:gd name="connsiteX1" fmla="*/ 838200 w 1962150"/>
                            <a:gd name="connsiteY1" fmla="*/ 19050 h 3028950"/>
                            <a:gd name="connsiteX2" fmla="*/ 895350 w 1962150"/>
                            <a:gd name="connsiteY2" fmla="*/ 0 h 3028950"/>
                            <a:gd name="connsiteX3" fmla="*/ 1095375 w 1962150"/>
                            <a:gd name="connsiteY3" fmla="*/ 9525 h 3028950"/>
                            <a:gd name="connsiteX4" fmla="*/ 1123950 w 1962150"/>
                            <a:gd name="connsiteY4" fmla="*/ 38100 h 3028950"/>
                            <a:gd name="connsiteX5" fmla="*/ 1181100 w 1962150"/>
                            <a:gd name="connsiteY5" fmla="*/ 76200 h 3028950"/>
                            <a:gd name="connsiteX6" fmla="*/ 1209675 w 1962150"/>
                            <a:gd name="connsiteY6" fmla="*/ 104775 h 3028950"/>
                            <a:gd name="connsiteX7" fmla="*/ 1285875 w 1962150"/>
                            <a:gd name="connsiteY7" fmla="*/ 142875 h 3028950"/>
                            <a:gd name="connsiteX8" fmla="*/ 1371600 w 1962150"/>
                            <a:gd name="connsiteY8" fmla="*/ 180975 h 3028950"/>
                            <a:gd name="connsiteX9" fmla="*/ 1447800 w 1962150"/>
                            <a:gd name="connsiteY9" fmla="*/ 209550 h 3028950"/>
                            <a:gd name="connsiteX10" fmla="*/ 1504950 w 1962150"/>
                            <a:gd name="connsiteY10" fmla="*/ 257175 h 3028950"/>
                            <a:gd name="connsiteX11" fmla="*/ 1533525 w 1962150"/>
                            <a:gd name="connsiteY11" fmla="*/ 276225 h 3028950"/>
                            <a:gd name="connsiteX12" fmla="*/ 1552575 w 1962150"/>
                            <a:gd name="connsiteY12" fmla="*/ 304800 h 3028950"/>
                            <a:gd name="connsiteX13" fmla="*/ 1609725 w 1962150"/>
                            <a:gd name="connsiteY13" fmla="*/ 342900 h 3028950"/>
                            <a:gd name="connsiteX14" fmla="*/ 1676400 w 1962150"/>
                            <a:gd name="connsiteY14" fmla="*/ 438150 h 3028950"/>
                            <a:gd name="connsiteX15" fmla="*/ 1704975 w 1962150"/>
                            <a:gd name="connsiteY15" fmla="*/ 495300 h 3028950"/>
                            <a:gd name="connsiteX16" fmla="*/ 1733550 w 1962150"/>
                            <a:gd name="connsiteY16" fmla="*/ 523875 h 3028950"/>
                            <a:gd name="connsiteX17" fmla="*/ 1781175 w 1962150"/>
                            <a:gd name="connsiteY17" fmla="*/ 581025 h 3028950"/>
                            <a:gd name="connsiteX18" fmla="*/ 1819275 w 1962150"/>
                            <a:gd name="connsiteY18" fmla="*/ 638175 h 3028950"/>
                            <a:gd name="connsiteX19" fmla="*/ 1838325 w 1962150"/>
                            <a:gd name="connsiteY19" fmla="*/ 666750 h 3028950"/>
                            <a:gd name="connsiteX20" fmla="*/ 1847850 w 1962150"/>
                            <a:gd name="connsiteY20" fmla="*/ 695325 h 3028950"/>
                            <a:gd name="connsiteX21" fmla="*/ 1876425 w 1962150"/>
                            <a:gd name="connsiteY21" fmla="*/ 828675 h 3028950"/>
                            <a:gd name="connsiteX22" fmla="*/ 1914525 w 1962150"/>
                            <a:gd name="connsiteY22" fmla="*/ 885825 h 3028950"/>
                            <a:gd name="connsiteX23" fmla="*/ 1933575 w 1962150"/>
                            <a:gd name="connsiteY23" fmla="*/ 914400 h 3028950"/>
                            <a:gd name="connsiteX24" fmla="*/ 1952625 w 1962150"/>
                            <a:gd name="connsiteY24" fmla="*/ 1000125 h 3028950"/>
                            <a:gd name="connsiteX25" fmla="*/ 1962150 w 1962150"/>
                            <a:gd name="connsiteY25" fmla="*/ 1028700 h 3028950"/>
                            <a:gd name="connsiteX26" fmla="*/ 1952625 w 1962150"/>
                            <a:gd name="connsiteY26" fmla="*/ 1238250 h 3028950"/>
                            <a:gd name="connsiteX27" fmla="*/ 1943100 w 1962150"/>
                            <a:gd name="connsiteY27" fmla="*/ 1266825 h 3028950"/>
                            <a:gd name="connsiteX28" fmla="*/ 1924050 w 1962150"/>
                            <a:gd name="connsiteY28" fmla="*/ 1390650 h 3028950"/>
                            <a:gd name="connsiteX29" fmla="*/ 1905000 w 1962150"/>
                            <a:gd name="connsiteY29" fmla="*/ 1419225 h 3028950"/>
                            <a:gd name="connsiteX30" fmla="*/ 1895475 w 1962150"/>
                            <a:gd name="connsiteY30" fmla="*/ 1447800 h 3028950"/>
                            <a:gd name="connsiteX31" fmla="*/ 1876425 w 1962150"/>
                            <a:gd name="connsiteY31" fmla="*/ 1476375 h 3028950"/>
                            <a:gd name="connsiteX32" fmla="*/ 1857375 w 1962150"/>
                            <a:gd name="connsiteY32" fmla="*/ 1533525 h 3028950"/>
                            <a:gd name="connsiteX33" fmla="*/ 1847850 w 1962150"/>
                            <a:gd name="connsiteY33" fmla="*/ 1562100 h 3028950"/>
                            <a:gd name="connsiteX34" fmla="*/ 1819275 w 1962150"/>
                            <a:gd name="connsiteY34" fmla="*/ 1590675 h 3028950"/>
                            <a:gd name="connsiteX35" fmla="*/ 1781175 w 1962150"/>
                            <a:gd name="connsiteY35" fmla="*/ 1647825 h 3028950"/>
                            <a:gd name="connsiteX36" fmla="*/ 1762125 w 1962150"/>
                            <a:gd name="connsiteY36" fmla="*/ 1676400 h 3028950"/>
                            <a:gd name="connsiteX37" fmla="*/ 1676400 w 1962150"/>
                            <a:gd name="connsiteY37" fmla="*/ 1752600 h 3028950"/>
                            <a:gd name="connsiteX38" fmla="*/ 1628775 w 1962150"/>
                            <a:gd name="connsiteY38" fmla="*/ 1809750 h 3028950"/>
                            <a:gd name="connsiteX39" fmla="*/ 1581150 w 1962150"/>
                            <a:gd name="connsiteY39" fmla="*/ 1866900 h 3028950"/>
                            <a:gd name="connsiteX40" fmla="*/ 1524000 w 1962150"/>
                            <a:gd name="connsiteY40" fmla="*/ 1905000 h 3028950"/>
                            <a:gd name="connsiteX41" fmla="*/ 1352550 w 1962150"/>
                            <a:gd name="connsiteY41" fmla="*/ 1962150 h 3028950"/>
                            <a:gd name="connsiteX42" fmla="*/ 1295400 w 1962150"/>
                            <a:gd name="connsiteY42" fmla="*/ 1990725 h 3028950"/>
                            <a:gd name="connsiteX43" fmla="*/ 1266825 w 1962150"/>
                            <a:gd name="connsiteY43" fmla="*/ 2000250 h 3028950"/>
                            <a:gd name="connsiteX44" fmla="*/ 1209675 w 1962150"/>
                            <a:gd name="connsiteY44" fmla="*/ 2057400 h 3028950"/>
                            <a:gd name="connsiteX45" fmla="*/ 1181100 w 1962150"/>
                            <a:gd name="connsiteY45" fmla="*/ 2085975 h 3028950"/>
                            <a:gd name="connsiteX46" fmla="*/ 1152525 w 1962150"/>
                            <a:gd name="connsiteY46" fmla="*/ 2105025 h 3028950"/>
                            <a:gd name="connsiteX47" fmla="*/ 1123950 w 1962150"/>
                            <a:gd name="connsiteY47" fmla="*/ 2162175 h 3028950"/>
                            <a:gd name="connsiteX48" fmla="*/ 1095375 w 1962150"/>
                            <a:gd name="connsiteY48" fmla="*/ 2181225 h 3028950"/>
                            <a:gd name="connsiteX49" fmla="*/ 1076325 w 1962150"/>
                            <a:gd name="connsiteY49" fmla="*/ 2209800 h 3028950"/>
                            <a:gd name="connsiteX50" fmla="*/ 1047750 w 1962150"/>
                            <a:gd name="connsiteY50" fmla="*/ 2228850 h 3028950"/>
                            <a:gd name="connsiteX51" fmla="*/ 1028700 w 1962150"/>
                            <a:gd name="connsiteY51" fmla="*/ 2286000 h 3028950"/>
                            <a:gd name="connsiteX52" fmla="*/ 990600 w 1962150"/>
                            <a:gd name="connsiteY52" fmla="*/ 2343150 h 3028950"/>
                            <a:gd name="connsiteX53" fmla="*/ 971550 w 1962150"/>
                            <a:gd name="connsiteY53" fmla="*/ 2381250 h 3028950"/>
                            <a:gd name="connsiteX54" fmla="*/ 942975 w 1962150"/>
                            <a:gd name="connsiteY54" fmla="*/ 2400300 h 3028950"/>
                            <a:gd name="connsiteX55" fmla="*/ 866775 w 1962150"/>
                            <a:gd name="connsiteY55" fmla="*/ 2505075 h 3028950"/>
                            <a:gd name="connsiteX56" fmla="*/ 800100 w 1962150"/>
                            <a:gd name="connsiteY56" fmla="*/ 2581275 h 3028950"/>
                            <a:gd name="connsiteX57" fmla="*/ 781050 w 1962150"/>
                            <a:gd name="connsiteY57" fmla="*/ 2609850 h 3028950"/>
                            <a:gd name="connsiteX58" fmla="*/ 714375 w 1962150"/>
                            <a:gd name="connsiteY58" fmla="*/ 2638425 h 3028950"/>
                            <a:gd name="connsiteX59" fmla="*/ 619125 w 1962150"/>
                            <a:gd name="connsiteY59" fmla="*/ 2647950 h 3028950"/>
                            <a:gd name="connsiteX60" fmla="*/ 609600 w 1962150"/>
                            <a:gd name="connsiteY60" fmla="*/ 2695575 h 3028950"/>
                            <a:gd name="connsiteX61" fmla="*/ 590550 w 1962150"/>
                            <a:gd name="connsiteY61" fmla="*/ 2752725 h 3028950"/>
                            <a:gd name="connsiteX62" fmla="*/ 600075 w 1962150"/>
                            <a:gd name="connsiteY62" fmla="*/ 2781300 h 3028950"/>
                            <a:gd name="connsiteX63" fmla="*/ 561975 w 1962150"/>
                            <a:gd name="connsiteY63" fmla="*/ 2867025 h 3028950"/>
                            <a:gd name="connsiteX64" fmla="*/ 552450 w 1962150"/>
                            <a:gd name="connsiteY64" fmla="*/ 2962275 h 3028950"/>
                            <a:gd name="connsiteX65" fmla="*/ 542925 w 1962150"/>
                            <a:gd name="connsiteY65" fmla="*/ 2990850 h 3028950"/>
                            <a:gd name="connsiteX66" fmla="*/ 485775 w 1962150"/>
                            <a:gd name="connsiteY66" fmla="*/ 3028950 h 3028950"/>
                            <a:gd name="connsiteX67" fmla="*/ 409575 w 1962150"/>
                            <a:gd name="connsiteY67" fmla="*/ 3009900 h 3028950"/>
                            <a:gd name="connsiteX68" fmla="*/ 352425 w 1962150"/>
                            <a:gd name="connsiteY68" fmla="*/ 2971800 h 3028950"/>
                            <a:gd name="connsiteX69" fmla="*/ 323850 w 1962150"/>
                            <a:gd name="connsiteY69" fmla="*/ 2952750 h 3028950"/>
                            <a:gd name="connsiteX70" fmla="*/ 295275 w 1962150"/>
                            <a:gd name="connsiteY70" fmla="*/ 2924175 h 3028950"/>
                            <a:gd name="connsiteX71" fmla="*/ 257175 w 1962150"/>
                            <a:gd name="connsiteY71" fmla="*/ 2905125 h 3028950"/>
                            <a:gd name="connsiteX72" fmla="*/ 228600 w 1962150"/>
                            <a:gd name="connsiteY72" fmla="*/ 2886075 h 3028950"/>
                            <a:gd name="connsiteX73" fmla="*/ 200025 w 1962150"/>
                            <a:gd name="connsiteY73" fmla="*/ 2828925 h 3028950"/>
                            <a:gd name="connsiteX74" fmla="*/ 161925 w 1962150"/>
                            <a:gd name="connsiteY74" fmla="*/ 2809875 h 3028950"/>
                            <a:gd name="connsiteX75" fmla="*/ 85725 w 1962150"/>
                            <a:gd name="connsiteY75" fmla="*/ 2743200 h 3028950"/>
                            <a:gd name="connsiteX76" fmla="*/ 57150 w 1962150"/>
                            <a:gd name="connsiteY76" fmla="*/ 2724150 h 3028950"/>
                            <a:gd name="connsiteX77" fmla="*/ 38100 w 1962150"/>
                            <a:gd name="connsiteY77" fmla="*/ 2695575 h 3028950"/>
                            <a:gd name="connsiteX78" fmla="*/ 28575 w 1962150"/>
                            <a:gd name="connsiteY78" fmla="*/ 2667000 h 3028950"/>
                            <a:gd name="connsiteX79" fmla="*/ 0 w 1962150"/>
                            <a:gd name="connsiteY79" fmla="*/ 2647950 h 3028950"/>
                            <a:gd name="connsiteX80" fmla="*/ 28575 w 1962150"/>
                            <a:gd name="connsiteY80" fmla="*/ 2638425 h 3028950"/>
                            <a:gd name="connsiteX81" fmla="*/ 57150 w 1962150"/>
                            <a:gd name="connsiteY81" fmla="*/ 2543175 h 3028950"/>
                            <a:gd name="connsiteX82" fmla="*/ 57150 w 1962150"/>
                            <a:gd name="connsiteY82" fmla="*/ 2266950 h 3028950"/>
                            <a:gd name="connsiteX83" fmla="*/ 85725 w 1962150"/>
                            <a:gd name="connsiteY83" fmla="*/ 2190750 h 3028950"/>
                            <a:gd name="connsiteX84" fmla="*/ 95250 w 1962150"/>
                            <a:gd name="connsiteY84" fmla="*/ 2162175 h 3028950"/>
                            <a:gd name="connsiteX85" fmla="*/ 114300 w 1962150"/>
                            <a:gd name="connsiteY85" fmla="*/ 2133600 h 3028950"/>
                            <a:gd name="connsiteX86" fmla="*/ 161925 w 1962150"/>
                            <a:gd name="connsiteY86" fmla="*/ 2028825 h 3028950"/>
                            <a:gd name="connsiteX87" fmla="*/ 209550 w 1962150"/>
                            <a:gd name="connsiteY87" fmla="*/ 1962150 h 3028950"/>
                            <a:gd name="connsiteX88" fmla="*/ 219075 w 1962150"/>
                            <a:gd name="connsiteY88" fmla="*/ 1933575 h 3028950"/>
                            <a:gd name="connsiteX89" fmla="*/ 276225 w 1962150"/>
                            <a:gd name="connsiteY89" fmla="*/ 1838325 h 3028950"/>
                            <a:gd name="connsiteX90" fmla="*/ 295275 w 1962150"/>
                            <a:gd name="connsiteY90" fmla="*/ 1781175 h 3028950"/>
                            <a:gd name="connsiteX91" fmla="*/ 304800 w 1962150"/>
                            <a:gd name="connsiteY91" fmla="*/ 1752600 h 3028950"/>
                            <a:gd name="connsiteX92" fmla="*/ 314325 w 1962150"/>
                            <a:gd name="connsiteY92" fmla="*/ 1533525 h 3028950"/>
                            <a:gd name="connsiteX93" fmla="*/ 323850 w 1962150"/>
                            <a:gd name="connsiteY93" fmla="*/ 1447800 h 3028950"/>
                            <a:gd name="connsiteX94" fmla="*/ 342900 w 1962150"/>
                            <a:gd name="connsiteY94" fmla="*/ 1209675 h 3028950"/>
                            <a:gd name="connsiteX95" fmla="*/ 352425 w 1962150"/>
                            <a:gd name="connsiteY95" fmla="*/ 1133475 h 3028950"/>
                            <a:gd name="connsiteX96" fmla="*/ 371475 w 1962150"/>
                            <a:gd name="connsiteY96" fmla="*/ 904875 h 3028950"/>
                            <a:gd name="connsiteX97" fmla="*/ 381000 w 1962150"/>
                            <a:gd name="connsiteY97" fmla="*/ 866775 h 3028950"/>
                            <a:gd name="connsiteX98" fmla="*/ 390525 w 1962150"/>
                            <a:gd name="connsiteY98" fmla="*/ 781050 h 3028950"/>
                            <a:gd name="connsiteX99" fmla="*/ 400050 w 1962150"/>
                            <a:gd name="connsiteY99" fmla="*/ 742950 h 3028950"/>
                            <a:gd name="connsiteX100" fmla="*/ 409575 w 1962150"/>
                            <a:gd name="connsiteY100" fmla="*/ 695325 h 3028950"/>
                            <a:gd name="connsiteX101" fmla="*/ 419100 w 1962150"/>
                            <a:gd name="connsiteY101" fmla="*/ 609600 h 3028950"/>
                            <a:gd name="connsiteX102" fmla="*/ 428625 w 1962150"/>
                            <a:gd name="connsiteY102" fmla="*/ 495300 h 3028950"/>
                            <a:gd name="connsiteX103" fmla="*/ 447675 w 1962150"/>
                            <a:gd name="connsiteY103" fmla="*/ 438150 h 3028950"/>
                            <a:gd name="connsiteX104" fmla="*/ 476250 w 1962150"/>
                            <a:gd name="connsiteY104" fmla="*/ 371475 h 3028950"/>
                            <a:gd name="connsiteX105" fmla="*/ 495300 w 1962150"/>
                            <a:gd name="connsiteY105" fmla="*/ 314325 h 3028950"/>
                            <a:gd name="connsiteX106" fmla="*/ 523875 w 1962150"/>
                            <a:gd name="connsiteY106" fmla="*/ 285750 h 3028950"/>
                            <a:gd name="connsiteX107" fmla="*/ 542925 w 1962150"/>
                            <a:gd name="connsiteY107" fmla="*/ 257175 h 3028950"/>
                            <a:gd name="connsiteX108" fmla="*/ 571500 w 1962150"/>
                            <a:gd name="connsiteY108" fmla="*/ 238125 h 3028950"/>
                            <a:gd name="connsiteX109" fmla="*/ 628650 w 1962150"/>
                            <a:gd name="connsiteY109" fmla="*/ 180975 h 3028950"/>
                            <a:gd name="connsiteX110" fmla="*/ 657225 w 1962150"/>
                            <a:gd name="connsiteY110" fmla="*/ 152400 h 3028950"/>
                            <a:gd name="connsiteX111" fmla="*/ 676275 w 1962150"/>
                            <a:gd name="connsiteY111" fmla="*/ 123825 h 3028950"/>
                            <a:gd name="connsiteX112" fmla="*/ 704850 w 1962150"/>
                            <a:gd name="connsiteY112" fmla="*/ 104775 h 3028950"/>
                            <a:gd name="connsiteX113" fmla="*/ 704850 w 1962150"/>
                            <a:gd name="connsiteY113" fmla="*/ 66675 h 3028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962150" h="3028950">
                              <a:moveTo>
                                <a:pt x="581025" y="9525"/>
                              </a:moveTo>
                              <a:cubicBezTo>
                                <a:pt x="686830" y="51847"/>
                                <a:pt x="639137" y="40378"/>
                                <a:pt x="838200" y="19050"/>
                              </a:cubicBezTo>
                              <a:cubicBezTo>
                                <a:pt x="858166" y="16911"/>
                                <a:pt x="895350" y="0"/>
                                <a:pt x="895350" y="0"/>
                              </a:cubicBezTo>
                              <a:cubicBezTo>
                                <a:pt x="962025" y="3175"/>
                                <a:pt x="1029533" y="-1449"/>
                                <a:pt x="1095375" y="9525"/>
                              </a:cubicBezTo>
                              <a:cubicBezTo>
                                <a:pt x="1108662" y="11740"/>
                                <a:pt x="1113317" y="29830"/>
                                <a:pt x="1123950" y="38100"/>
                              </a:cubicBezTo>
                              <a:cubicBezTo>
                                <a:pt x="1142022" y="52156"/>
                                <a:pt x="1164911" y="60011"/>
                                <a:pt x="1181100" y="76200"/>
                              </a:cubicBezTo>
                              <a:cubicBezTo>
                                <a:pt x="1190625" y="85725"/>
                                <a:pt x="1198311" y="97543"/>
                                <a:pt x="1209675" y="104775"/>
                              </a:cubicBezTo>
                              <a:cubicBezTo>
                                <a:pt x="1233633" y="120021"/>
                                <a:pt x="1262246" y="127123"/>
                                <a:pt x="1285875" y="142875"/>
                              </a:cubicBezTo>
                              <a:cubicBezTo>
                                <a:pt x="1369930" y="198911"/>
                                <a:pt x="1235580" y="112965"/>
                                <a:pt x="1371600" y="180975"/>
                              </a:cubicBezTo>
                              <a:cubicBezTo>
                                <a:pt x="1421409" y="205879"/>
                                <a:pt x="1395925" y="196581"/>
                                <a:pt x="1447800" y="209550"/>
                              </a:cubicBezTo>
                              <a:cubicBezTo>
                                <a:pt x="1518746" y="256848"/>
                                <a:pt x="1431611" y="196059"/>
                                <a:pt x="1504950" y="257175"/>
                              </a:cubicBezTo>
                              <a:cubicBezTo>
                                <a:pt x="1513744" y="264504"/>
                                <a:pt x="1524000" y="269875"/>
                                <a:pt x="1533525" y="276225"/>
                              </a:cubicBezTo>
                              <a:cubicBezTo>
                                <a:pt x="1539875" y="285750"/>
                                <a:pt x="1543960" y="297262"/>
                                <a:pt x="1552575" y="304800"/>
                              </a:cubicBezTo>
                              <a:cubicBezTo>
                                <a:pt x="1569805" y="319877"/>
                                <a:pt x="1609725" y="342900"/>
                                <a:pt x="1609725" y="342900"/>
                              </a:cubicBezTo>
                              <a:cubicBezTo>
                                <a:pt x="1656631" y="413259"/>
                                <a:pt x="1634088" y="381734"/>
                                <a:pt x="1676400" y="438150"/>
                              </a:cubicBezTo>
                              <a:cubicBezTo>
                                <a:pt x="1685946" y="466789"/>
                                <a:pt x="1684459" y="470681"/>
                                <a:pt x="1704975" y="495300"/>
                              </a:cubicBezTo>
                              <a:cubicBezTo>
                                <a:pt x="1713599" y="505648"/>
                                <a:pt x="1725720" y="512914"/>
                                <a:pt x="1733550" y="523875"/>
                              </a:cubicBezTo>
                              <a:cubicBezTo>
                                <a:pt x="1777495" y="585397"/>
                                <a:pt x="1724843" y="543470"/>
                                <a:pt x="1781175" y="581025"/>
                              </a:cubicBezTo>
                              <a:lnTo>
                                <a:pt x="1819275" y="638175"/>
                              </a:lnTo>
                              <a:cubicBezTo>
                                <a:pt x="1825625" y="647700"/>
                                <a:pt x="1834705" y="655890"/>
                                <a:pt x="1838325" y="666750"/>
                              </a:cubicBezTo>
                              <a:lnTo>
                                <a:pt x="1847850" y="695325"/>
                              </a:lnTo>
                              <a:cubicBezTo>
                                <a:pt x="1851880" y="727568"/>
                                <a:pt x="1855544" y="797354"/>
                                <a:pt x="1876425" y="828675"/>
                              </a:cubicBezTo>
                              <a:lnTo>
                                <a:pt x="1914525" y="885825"/>
                              </a:lnTo>
                              <a:lnTo>
                                <a:pt x="1933575" y="914400"/>
                              </a:lnTo>
                              <a:cubicBezTo>
                                <a:pt x="1940122" y="947136"/>
                                <a:pt x="1943657" y="968738"/>
                                <a:pt x="1952625" y="1000125"/>
                              </a:cubicBezTo>
                              <a:cubicBezTo>
                                <a:pt x="1955383" y="1009779"/>
                                <a:pt x="1958975" y="1019175"/>
                                <a:pt x="1962150" y="1028700"/>
                              </a:cubicBezTo>
                              <a:cubicBezTo>
                                <a:pt x="1958975" y="1098550"/>
                                <a:pt x="1958201" y="1168551"/>
                                <a:pt x="1952625" y="1238250"/>
                              </a:cubicBezTo>
                              <a:cubicBezTo>
                                <a:pt x="1951824" y="1248258"/>
                                <a:pt x="1945069" y="1256980"/>
                                <a:pt x="1943100" y="1266825"/>
                              </a:cubicBezTo>
                              <a:cubicBezTo>
                                <a:pt x="1941632" y="1274164"/>
                                <a:pt x="1927985" y="1378844"/>
                                <a:pt x="1924050" y="1390650"/>
                              </a:cubicBezTo>
                              <a:cubicBezTo>
                                <a:pt x="1920430" y="1401510"/>
                                <a:pt x="1910120" y="1408986"/>
                                <a:pt x="1905000" y="1419225"/>
                              </a:cubicBezTo>
                              <a:cubicBezTo>
                                <a:pt x="1900510" y="1428205"/>
                                <a:pt x="1899965" y="1438820"/>
                                <a:pt x="1895475" y="1447800"/>
                              </a:cubicBezTo>
                              <a:cubicBezTo>
                                <a:pt x="1890355" y="1458039"/>
                                <a:pt x="1881074" y="1465914"/>
                                <a:pt x="1876425" y="1476375"/>
                              </a:cubicBezTo>
                              <a:cubicBezTo>
                                <a:pt x="1868270" y="1494725"/>
                                <a:pt x="1863725" y="1514475"/>
                                <a:pt x="1857375" y="1533525"/>
                              </a:cubicBezTo>
                              <a:cubicBezTo>
                                <a:pt x="1854200" y="1543050"/>
                                <a:pt x="1854950" y="1555000"/>
                                <a:pt x="1847850" y="1562100"/>
                              </a:cubicBezTo>
                              <a:cubicBezTo>
                                <a:pt x="1838325" y="1571625"/>
                                <a:pt x="1827545" y="1580042"/>
                                <a:pt x="1819275" y="1590675"/>
                              </a:cubicBezTo>
                              <a:cubicBezTo>
                                <a:pt x="1805219" y="1608747"/>
                                <a:pt x="1793875" y="1628775"/>
                                <a:pt x="1781175" y="1647825"/>
                              </a:cubicBezTo>
                              <a:cubicBezTo>
                                <a:pt x="1774825" y="1657350"/>
                                <a:pt x="1770220" y="1668305"/>
                                <a:pt x="1762125" y="1676400"/>
                              </a:cubicBezTo>
                              <a:cubicBezTo>
                                <a:pt x="1696880" y="1741645"/>
                                <a:pt x="1727391" y="1718606"/>
                                <a:pt x="1676400" y="1752600"/>
                              </a:cubicBezTo>
                              <a:cubicBezTo>
                                <a:pt x="1629102" y="1823546"/>
                                <a:pt x="1689891" y="1736411"/>
                                <a:pt x="1628775" y="1809750"/>
                              </a:cubicBezTo>
                              <a:cubicBezTo>
                                <a:pt x="1599810" y="1844508"/>
                                <a:pt x="1620694" y="1836143"/>
                                <a:pt x="1581150" y="1866900"/>
                              </a:cubicBezTo>
                              <a:cubicBezTo>
                                <a:pt x="1563078" y="1880956"/>
                                <a:pt x="1545720" y="1897760"/>
                                <a:pt x="1524000" y="1905000"/>
                              </a:cubicBezTo>
                              <a:lnTo>
                                <a:pt x="1352550" y="1962150"/>
                              </a:lnTo>
                              <a:cubicBezTo>
                                <a:pt x="1280726" y="1986091"/>
                                <a:pt x="1369258" y="1953796"/>
                                <a:pt x="1295400" y="1990725"/>
                              </a:cubicBezTo>
                              <a:cubicBezTo>
                                <a:pt x="1286420" y="1995215"/>
                                <a:pt x="1276350" y="1997075"/>
                                <a:pt x="1266825" y="2000250"/>
                              </a:cubicBezTo>
                              <a:lnTo>
                                <a:pt x="1209675" y="2057400"/>
                              </a:lnTo>
                              <a:cubicBezTo>
                                <a:pt x="1200150" y="2066925"/>
                                <a:pt x="1192308" y="2078503"/>
                                <a:pt x="1181100" y="2085975"/>
                              </a:cubicBezTo>
                              <a:lnTo>
                                <a:pt x="1152525" y="2105025"/>
                              </a:lnTo>
                              <a:cubicBezTo>
                                <a:pt x="1144778" y="2128266"/>
                                <a:pt x="1142414" y="2143711"/>
                                <a:pt x="1123950" y="2162175"/>
                              </a:cubicBezTo>
                              <a:cubicBezTo>
                                <a:pt x="1115855" y="2170270"/>
                                <a:pt x="1104900" y="2174875"/>
                                <a:pt x="1095375" y="2181225"/>
                              </a:cubicBezTo>
                              <a:cubicBezTo>
                                <a:pt x="1089025" y="2190750"/>
                                <a:pt x="1084420" y="2201705"/>
                                <a:pt x="1076325" y="2209800"/>
                              </a:cubicBezTo>
                              <a:cubicBezTo>
                                <a:pt x="1068230" y="2217895"/>
                                <a:pt x="1053817" y="2219142"/>
                                <a:pt x="1047750" y="2228850"/>
                              </a:cubicBezTo>
                              <a:cubicBezTo>
                                <a:pt x="1037107" y="2245878"/>
                                <a:pt x="1039839" y="2269292"/>
                                <a:pt x="1028700" y="2286000"/>
                              </a:cubicBezTo>
                              <a:cubicBezTo>
                                <a:pt x="1016000" y="2305050"/>
                                <a:pt x="1000839" y="2322672"/>
                                <a:pt x="990600" y="2343150"/>
                              </a:cubicBezTo>
                              <a:cubicBezTo>
                                <a:pt x="984250" y="2355850"/>
                                <a:pt x="980640" y="2370342"/>
                                <a:pt x="971550" y="2381250"/>
                              </a:cubicBezTo>
                              <a:cubicBezTo>
                                <a:pt x="964221" y="2390044"/>
                                <a:pt x="952500" y="2393950"/>
                                <a:pt x="942975" y="2400300"/>
                              </a:cubicBezTo>
                              <a:cubicBezTo>
                                <a:pt x="891948" y="2527868"/>
                                <a:pt x="970635" y="2349285"/>
                                <a:pt x="866775" y="2505075"/>
                              </a:cubicBezTo>
                              <a:cubicBezTo>
                                <a:pt x="822325" y="2571750"/>
                                <a:pt x="847725" y="2549525"/>
                                <a:pt x="800100" y="2581275"/>
                              </a:cubicBezTo>
                              <a:cubicBezTo>
                                <a:pt x="793750" y="2590800"/>
                                <a:pt x="789145" y="2601755"/>
                                <a:pt x="781050" y="2609850"/>
                              </a:cubicBezTo>
                              <a:cubicBezTo>
                                <a:pt x="762310" y="2628590"/>
                                <a:pt x="739879" y="2634782"/>
                                <a:pt x="714375" y="2638425"/>
                              </a:cubicBezTo>
                              <a:cubicBezTo>
                                <a:pt x="682787" y="2642938"/>
                                <a:pt x="650875" y="2644775"/>
                                <a:pt x="619125" y="2647950"/>
                              </a:cubicBezTo>
                              <a:cubicBezTo>
                                <a:pt x="615950" y="2663825"/>
                                <a:pt x="613860" y="2679956"/>
                                <a:pt x="609600" y="2695575"/>
                              </a:cubicBezTo>
                              <a:cubicBezTo>
                                <a:pt x="604316" y="2714948"/>
                                <a:pt x="590550" y="2752725"/>
                                <a:pt x="590550" y="2752725"/>
                              </a:cubicBezTo>
                              <a:cubicBezTo>
                                <a:pt x="593725" y="2762250"/>
                                <a:pt x="601184" y="2771321"/>
                                <a:pt x="600075" y="2781300"/>
                              </a:cubicBezTo>
                              <a:cubicBezTo>
                                <a:pt x="595541" y="2822106"/>
                                <a:pt x="581825" y="2837251"/>
                                <a:pt x="561975" y="2867025"/>
                              </a:cubicBezTo>
                              <a:cubicBezTo>
                                <a:pt x="558800" y="2898775"/>
                                <a:pt x="557302" y="2930738"/>
                                <a:pt x="552450" y="2962275"/>
                              </a:cubicBezTo>
                              <a:cubicBezTo>
                                <a:pt x="550923" y="2972198"/>
                                <a:pt x="550025" y="2983750"/>
                                <a:pt x="542925" y="2990850"/>
                              </a:cubicBezTo>
                              <a:cubicBezTo>
                                <a:pt x="526736" y="3007039"/>
                                <a:pt x="485775" y="3028950"/>
                                <a:pt x="485775" y="3028950"/>
                              </a:cubicBezTo>
                              <a:cubicBezTo>
                                <a:pt x="472580" y="3026311"/>
                                <a:pt x="426050" y="3019053"/>
                                <a:pt x="409575" y="3009900"/>
                              </a:cubicBezTo>
                              <a:cubicBezTo>
                                <a:pt x="389561" y="2998781"/>
                                <a:pt x="371475" y="2984500"/>
                                <a:pt x="352425" y="2971800"/>
                              </a:cubicBezTo>
                              <a:cubicBezTo>
                                <a:pt x="342900" y="2965450"/>
                                <a:pt x="331945" y="2960845"/>
                                <a:pt x="323850" y="2952750"/>
                              </a:cubicBezTo>
                              <a:cubicBezTo>
                                <a:pt x="314325" y="2943225"/>
                                <a:pt x="306236" y="2932005"/>
                                <a:pt x="295275" y="2924175"/>
                              </a:cubicBezTo>
                              <a:cubicBezTo>
                                <a:pt x="283721" y="2915922"/>
                                <a:pt x="269503" y="2912170"/>
                                <a:pt x="257175" y="2905125"/>
                              </a:cubicBezTo>
                              <a:cubicBezTo>
                                <a:pt x="247236" y="2899445"/>
                                <a:pt x="238125" y="2892425"/>
                                <a:pt x="228600" y="2886075"/>
                              </a:cubicBezTo>
                              <a:cubicBezTo>
                                <a:pt x="222099" y="2866571"/>
                                <a:pt x="217069" y="2843128"/>
                                <a:pt x="200025" y="2828925"/>
                              </a:cubicBezTo>
                              <a:cubicBezTo>
                                <a:pt x="189117" y="2819835"/>
                                <a:pt x="174625" y="2816225"/>
                                <a:pt x="161925" y="2809875"/>
                              </a:cubicBezTo>
                              <a:cubicBezTo>
                                <a:pt x="130175" y="2762250"/>
                                <a:pt x="152400" y="2787650"/>
                                <a:pt x="85725" y="2743200"/>
                              </a:cubicBezTo>
                              <a:lnTo>
                                <a:pt x="57150" y="2724150"/>
                              </a:lnTo>
                              <a:cubicBezTo>
                                <a:pt x="50800" y="2714625"/>
                                <a:pt x="43220" y="2705814"/>
                                <a:pt x="38100" y="2695575"/>
                              </a:cubicBezTo>
                              <a:cubicBezTo>
                                <a:pt x="33610" y="2686595"/>
                                <a:pt x="34847" y="2674840"/>
                                <a:pt x="28575" y="2667000"/>
                              </a:cubicBezTo>
                              <a:cubicBezTo>
                                <a:pt x="21424" y="2658061"/>
                                <a:pt x="9525" y="2654300"/>
                                <a:pt x="0" y="2647950"/>
                              </a:cubicBezTo>
                              <a:cubicBezTo>
                                <a:pt x="9525" y="2644775"/>
                                <a:pt x="22739" y="2646595"/>
                                <a:pt x="28575" y="2638425"/>
                              </a:cubicBezTo>
                              <a:cubicBezTo>
                                <a:pt x="37494" y="2625938"/>
                                <a:pt x="52058" y="2563543"/>
                                <a:pt x="57150" y="2543175"/>
                              </a:cubicBezTo>
                              <a:cubicBezTo>
                                <a:pt x="48551" y="2396995"/>
                                <a:pt x="40892" y="2397010"/>
                                <a:pt x="57150" y="2266950"/>
                              </a:cubicBezTo>
                              <a:cubicBezTo>
                                <a:pt x="62315" y="2225630"/>
                                <a:pt x="69285" y="2229110"/>
                                <a:pt x="85725" y="2190750"/>
                              </a:cubicBezTo>
                              <a:cubicBezTo>
                                <a:pt x="89680" y="2181522"/>
                                <a:pt x="90760" y="2171155"/>
                                <a:pt x="95250" y="2162175"/>
                              </a:cubicBezTo>
                              <a:cubicBezTo>
                                <a:pt x="100370" y="2151936"/>
                                <a:pt x="109180" y="2143839"/>
                                <a:pt x="114300" y="2133600"/>
                              </a:cubicBezTo>
                              <a:cubicBezTo>
                                <a:pt x="154758" y="2052684"/>
                                <a:pt x="57243" y="2185847"/>
                                <a:pt x="161925" y="2028825"/>
                              </a:cubicBezTo>
                              <a:cubicBezTo>
                                <a:pt x="189781" y="1987041"/>
                                <a:pt x="174106" y="2009408"/>
                                <a:pt x="209550" y="1962150"/>
                              </a:cubicBezTo>
                              <a:cubicBezTo>
                                <a:pt x="212725" y="1952625"/>
                                <a:pt x="214199" y="1942352"/>
                                <a:pt x="219075" y="1933575"/>
                              </a:cubicBezTo>
                              <a:cubicBezTo>
                                <a:pt x="251022" y="1876071"/>
                                <a:pt x="255637" y="1889796"/>
                                <a:pt x="276225" y="1838325"/>
                              </a:cubicBezTo>
                              <a:cubicBezTo>
                                <a:pt x="283683" y="1819681"/>
                                <a:pt x="288925" y="1800225"/>
                                <a:pt x="295275" y="1781175"/>
                              </a:cubicBezTo>
                              <a:lnTo>
                                <a:pt x="304800" y="1752600"/>
                              </a:lnTo>
                              <a:cubicBezTo>
                                <a:pt x="307975" y="1679575"/>
                                <a:pt x="309766" y="1606477"/>
                                <a:pt x="314325" y="1533525"/>
                              </a:cubicBezTo>
                              <a:cubicBezTo>
                                <a:pt x="316118" y="1504830"/>
                                <a:pt x="321999" y="1476491"/>
                                <a:pt x="323850" y="1447800"/>
                              </a:cubicBezTo>
                              <a:cubicBezTo>
                                <a:pt x="339021" y="1212650"/>
                                <a:pt x="310518" y="1306820"/>
                                <a:pt x="342900" y="1209675"/>
                              </a:cubicBezTo>
                              <a:cubicBezTo>
                                <a:pt x="346075" y="1184275"/>
                                <a:pt x="350207" y="1158976"/>
                                <a:pt x="352425" y="1133475"/>
                              </a:cubicBezTo>
                              <a:cubicBezTo>
                                <a:pt x="359587" y="1051113"/>
                                <a:pt x="359254" y="984309"/>
                                <a:pt x="371475" y="904875"/>
                              </a:cubicBezTo>
                              <a:cubicBezTo>
                                <a:pt x="373466" y="891936"/>
                                <a:pt x="377825" y="879475"/>
                                <a:pt x="381000" y="866775"/>
                              </a:cubicBezTo>
                              <a:cubicBezTo>
                                <a:pt x="384175" y="838200"/>
                                <a:pt x="386153" y="809467"/>
                                <a:pt x="390525" y="781050"/>
                              </a:cubicBezTo>
                              <a:cubicBezTo>
                                <a:pt x="392516" y="768111"/>
                                <a:pt x="397210" y="755729"/>
                                <a:pt x="400050" y="742950"/>
                              </a:cubicBezTo>
                              <a:cubicBezTo>
                                <a:pt x="403562" y="727146"/>
                                <a:pt x="407285" y="711352"/>
                                <a:pt x="409575" y="695325"/>
                              </a:cubicBezTo>
                              <a:cubicBezTo>
                                <a:pt x="413641" y="666863"/>
                                <a:pt x="416374" y="638221"/>
                                <a:pt x="419100" y="609600"/>
                              </a:cubicBezTo>
                              <a:cubicBezTo>
                                <a:pt x="422725" y="571540"/>
                                <a:pt x="422340" y="533012"/>
                                <a:pt x="428625" y="495300"/>
                              </a:cubicBezTo>
                              <a:cubicBezTo>
                                <a:pt x="431926" y="475493"/>
                                <a:pt x="442805" y="457631"/>
                                <a:pt x="447675" y="438150"/>
                              </a:cubicBezTo>
                              <a:cubicBezTo>
                                <a:pt x="472871" y="337364"/>
                                <a:pt x="438662" y="456048"/>
                                <a:pt x="476250" y="371475"/>
                              </a:cubicBezTo>
                              <a:cubicBezTo>
                                <a:pt x="484405" y="353125"/>
                                <a:pt x="481101" y="328524"/>
                                <a:pt x="495300" y="314325"/>
                              </a:cubicBezTo>
                              <a:cubicBezTo>
                                <a:pt x="504825" y="304800"/>
                                <a:pt x="515251" y="296098"/>
                                <a:pt x="523875" y="285750"/>
                              </a:cubicBezTo>
                              <a:cubicBezTo>
                                <a:pt x="531204" y="276956"/>
                                <a:pt x="534830" y="265270"/>
                                <a:pt x="542925" y="257175"/>
                              </a:cubicBezTo>
                              <a:cubicBezTo>
                                <a:pt x="551020" y="249080"/>
                                <a:pt x="562944" y="245730"/>
                                <a:pt x="571500" y="238125"/>
                              </a:cubicBezTo>
                              <a:cubicBezTo>
                                <a:pt x="591636" y="220227"/>
                                <a:pt x="609600" y="200025"/>
                                <a:pt x="628650" y="180975"/>
                              </a:cubicBezTo>
                              <a:cubicBezTo>
                                <a:pt x="638175" y="171450"/>
                                <a:pt x="649753" y="163608"/>
                                <a:pt x="657225" y="152400"/>
                              </a:cubicBezTo>
                              <a:cubicBezTo>
                                <a:pt x="663575" y="142875"/>
                                <a:pt x="668180" y="131920"/>
                                <a:pt x="676275" y="123825"/>
                              </a:cubicBezTo>
                              <a:cubicBezTo>
                                <a:pt x="684370" y="115730"/>
                                <a:pt x="699730" y="115014"/>
                                <a:pt x="704850" y="104775"/>
                              </a:cubicBezTo>
                              <a:cubicBezTo>
                                <a:pt x="710530" y="93416"/>
                                <a:pt x="704850" y="79375"/>
                                <a:pt x="704850" y="66675"/>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62354" id="Freeform 32" o:spid="_x0000_s1026" style="position:absolute;margin-left:354pt;margin-top:18pt;width:154.5pt;height:238.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962150,3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7SlxoAAOGDAAAOAAAAZHJzL2Uyb0RvYy54bWysXVuPYzlufg+Q/2DUY4CdOjr305juxWQG&#10;EwQY7DYyE2zy6Ha5ugpw2Y7tvsz++ny8HBep9uRQi7x0l0v+RIkiKYqiWN//+evLbvV5ezo/H/Zv&#10;79J31d1qu98cHp73H9/e/edvP/9pvFudL+v9w3p32G/f3v2+Pd/9+d0//9P3X45vtvXh6bB72J5W&#10;6GR/fvPl+Pbu6XI5vrm/P2+eti/r83eH43aPxsfD6WV9wcfTx/uH0/oLen/Z3ddV1d9/OZwejqfD&#10;Zns+47c/SePdO+7/8XG7ufz18fG8vax2b+8wtgv/e+J/P9C/9+++X7/5eFofn543Ooz1PzCKl/Xz&#10;HkSvXf20vqxXn07P33T18rw5Hc6Hx8t3m8PL/eHx8Xmz5TlgNqnKZvPr0/q45bmAOefjlU3n/79u&#10;N3/5/P60en54e9fUd6v9+gVr9PNpuyWOr/Ar8OfL8fwGX/v1+P6kn874kSb79fH0Qv9jGquvzNPf&#10;rzzdfr2sNvhlmvo6dWD9Bm1NVY8TPqCf+1f45tP58m/bA3e1/vzL+SKL8oCfmKUPOq7NYb8/P1+2&#10;/4XeHl92WKd/uV91Y6rqbvVlNRNScIb5b4uZOiCeVmY0WLhvqCRDZWxGSNsyFYtJU9VVy2TA9utk&#10;wJwGmMXJWEyARGNIpAo0hgDDLCjGsNaSSXWDlV6eigU1WMvAdDpHZ0wEWmSZBQ09LeaiAPSWTl1N&#10;fYRtDlS1AzCLhAZHaOzGCCEHamvCLBKCMb7KWmqG1Ec450BjNUUITZZQ2w5jhJAFgd1dRHuS1WvY&#10;mTYkdA5Vd0OKzCk55e6ahqzIotw5VA3JC5keq+CpA6GIRCSLaqqWmL4oEsnqOQRiGkKzsqimracQ&#10;KavrqR/6NiIVyaJamIiQWFh1TwPEIsRAi4IkNaFZOY0fIBYRs5csqqubkPomp/MDLF9oVhal2+Wy&#10;WHitT1MdImVRPdYKoGVSVu8TdtomJIEW1fewzQFhr521GGGXImvlUD3EIqLCtbMWI4Q9MiuHGuuR&#10;tpxFBtZW79OU2pBhcqgRm05oVlbv0wRhj4hFbVEYH+n98qys3id4IH2IgQ5VVVUKTcsqvjqSy6a9&#10;dii4tkNoXlbz4/NyKNiLOiTvVvXT1DYhV6l2qLrvY6JhdR/2oiXvd3F7rB2qmao+NC+r/OxnR3aS&#10;2qFajDEiG423GVPXRkTeo9QDWpT55h8yGh7VDj3598u0nNUYuyF2KnAodYKWaVkDkKJ2t3GoDufI&#10;iH41zgKMwZ3LozrIYYiHzgJEN+TGoXrsQiE5dBYAjiRZtkX9ahxKfa7l9XIWIOqpNQ41wGKH1stZ&#10;gB5WNKRfDsWnksCe0jgLAF+InMllHjrU2Pchb7d1dqODPYzYKI+iCEKEh62zG3QwiczLoyROs2w3&#10;WmcBatjD0LwcapoqOmYsymHrLIDuRIvr5VA46SM+FJCN1tmN6HHfoeqqG0K+TessQAqGMByqrsYu&#10;dBRvnQVIkI2I3XAoGN6OgmzL6+UsQDgEZFF1gmWL2N7WWYBoVMuhanA+5AO0zgJU2GFDPLSoGhIV&#10;OpBTrPQ1SMMRpICNcqi6ruHQB2S+c3ZDPdhF/XIokIKZj9CyFgAGIBR76iyobuDAhqZlzcY0IIAS&#10;4aAFwcHG9hqZlbUaEwIhkc2rsyDaGEKBhs4aDexCoX3SgTCjroroVmdtBqQ2dGxwoBqbK4UMFk1G&#10;Z5UfHlTo1OBAcDOmmLRbizGkNuTwdhZUI6ZB5/jlWVnV73Emj9iLzoJq+IUUy1wk1Vt7AVaE9MqB&#10;asQ06By/TMqaC/jIIb3qLQgiUYd2/t4qPhmYiF45UA1hCulVbxW/w2KFSFkQxWlC+2NvFR9h3TZi&#10;mByohpsW0qveWosOhikigQ5Uw0iH9Kq31qLFSTLEQAvSm7iABFpr0WLTD5GyIIgE5hXRK6v4cKlD&#10;8bvegrAZpNCW31vFb7D3hMTCguCGQyoCsxqstRDU8gEoA9VtyEEbnOLLJcuib+FBMDGh+N1grYV4&#10;JIFZOdAINwbCtGgDB6f4fLgIkHIgxHVJG5dJWWuRYJgiKjxYUI2DcehmYbDWAhocomQx9dA2oUvV&#10;weo9hCIi6g6D/aMNeYGDU3u+Wl4WP4sJ74uD03qwLxCY8Rh4cyEnerBKH3Bq3ffDLsXojERsPh4T&#10;9ZNGayOC0uAwdYczQURvR6vtUUoWUyP8EHLIRqvsQV1ymBoR7ZAxH62uU45GQCIcJnzYHq2uJ7jO&#10;kZiPA9Wpacg1XbR6ozUQUavnQDUOsqGQ6ui0XTIOFk2EA813RcuzciaCF3h52xgtaL5tWyZlbYRm&#10;HCzPyoLmS9hFUpMzFOyDLM/KgZIGzZdJWUuhyQ2Ls5osCGYiFpGerNo3EPbIbuhAKXoxMllbEfX8&#10;HAi3qZxds8xAayw0ZWOZgRaUNCi6TMpai6jrPFlQgrWge7ZlUtZaIKMpdDk3WdCERJkQJWssOFMt&#10;YG0nC9KYzfKcrNrjSjQUsJ0sSOMoy5Ss1tMFRWQHmSxowMkycu5ABMmENaMnN4+Kpl6kyqo97nlD&#10;4SuP0kDKIgeRfGrnhUhAxFhkqGimUWWtBfQ+lJCYPCqaQFVZzQepkHORHErVMcBDq/qad7VomhAp&#10;NJxXMx2gZXVfE68CtCyqJo844Mmkymp/NAbjUeHkxMrqP/u3AfOUHEqC3ss2FynEhvO4saWcjQAP&#10;LQqBkdDtFZJ7LS2cTEP65VC48wrdyiWXq4lbbwq0Lc/LoXDnFXI9k0vWRIJiKObjUdC2UHoxNlPD&#10;wzgti+IMOy8ayOD/OOfor5/mtP3N173m7eOn1ZqegVT8MuJ4ONMjAZvEjxcB80fk58ujAKAo6X8B&#10;DANvwakIDIttwfzIAZOJUQZTLLgpogybasFtERjmzoK7IjDslwX3RWCYMQseisCwSxY8FoFhMix4&#10;KgKTEbBofC6SsVzIyqSMFNxRL5Mz0lkHL5M0ypp28DJZS5mw4XMR6zJxQ7ZzETwTOOQ9F8EzkUtl&#10;MpcyocPnEuqULWw5j89F8EzqkBFcBM+kDlm+RfBM6pC5WwTPpK4ukzpKqHWsK5O6OpM6fC4afCZ1&#10;SIMtgmdSh8zWIngmdUhWLYFTvqllHT4XwTOpQ0ppETyTOnk4GN9TM6lD4mcR9UzqkMtZBM+kDumZ&#10;RfBM6pBxWQTPpA5JlEXwTOqaMqmjhEgnNmVSR9mKFo7PJYOnBEQHL5M6ykR08DJbR2mCDl4mdZT5&#10;5+BlUkfJfA5eJnWUn+fgZVLXZlKHz0ULl0kdsuqK4JnUIb2uBE65bnbu1wfFMQ+e0tccvEzqKCXN&#10;wcukrsukDp+L5p5JHVLJiuCZ1CE9rAieSR1SvorgmdQhjasInkkdUrOK4JnUId2qBE4pU3bd8bkI&#10;nkkd0qKK4JnUIdWpCJ5JHXKeiuCZ1CElqQieSR3SjIrgmdQh36gInkldXyZ1lNLj1r1M6ii3x8HL&#10;pI5Sbywcn0vmTuk0Dl4mdZRX4+BlUke5Mg5eJnWUyuLgZVJHOS0OXiZ1lHTi4GVSR9knDl4mdZQe&#10;4uBlUkd5Hw5eJnWUzGHh+FwidZSh4eBlUkepGg5eJnWUS+HgZVJHCRIOXiZ1lPTg4GVSR4kMDl4m&#10;dZSc4OBlUkcJBw5eJnVjJnX4XCI2lBhgqeNzETyTOlz+F8EzqcOFfhE8kzpc0hfBM6mbyqSOLs8d&#10;68qkji7EHbxM6uiW28HLpI6urh28TOroPtrBy6SO75gtnn5RsnR8cew7KJM8vg32HZTJHl/x+g7K&#10;pI/vbX0HZfLHl7G+gzIJTFUmgvSLslXIhJDuUcs6yMSQLkfLOsgEke5Jizr45sKi+MYiM4F0o1k2&#10;gswI0oVjWQeZGaS7R9OBhAT1gvCE6mxUl23HddkudyvUZTvdrVCX7QNh1m+O6wvdK84/rr6YcmJP&#10;r9XEqP3l8Hn724G/eaFrRqlzwoaBEiN1DK/f2nz68Lz51+3fLaYf+1HjqB09UtdBcH99M6FgEvfX&#10;Vg28Mxkgt0lxMG7jWgRKzJPwn44CxCjp8QQUJ/WTrBVmLW1ICtFAB5ujP/o9cdTNxX+SzvBoBO9T&#10;mBBly9rBw/iAkqzan5BMxiI7E9NiYQw0bPQk/CchiGt7ZDuJMKFKjcQFr71SdlcSZtYTsdwwExJH&#10;hcNkrJS0HeYm0lIxS6HZoeYc249Xmn1LHCZeIw3V8zrJC1xuxK1/EU08ZFTOcqqvnwompzSR7IB4&#10;o52nJNMxTbnIj0+0RiqtLhly8iq5IrrOFIVSag0P4gke2OnJcnkxIctVw+Jkm36aVD/SNGbyCjpd&#10;p+cGrOEkZ/zroKTYmJDl1I842bZOyBdjKB5YjzjaWDZCWPAuQjoGURw9bKskRyqWKorFycIEDMrG&#10;uutHCXFe54Os816XFjnAlcSSrq1Sh0zIIhdHNC6kqamDmdHQMvL10ZGbj5QRkI57etrhW7kmmbRC&#10;jq9mz2uo/6T62jXcG6mHpDf5jtsGk5SOUSBMgk+vs4WB1cO2JOYWMBmToDwukG0gUzg029WTamTS&#10;yjXGlltjTO67vqeqKSDbJqT3epHqm7bSkxCVsJLrpOtspRqGYDmZLj7bHk/2VaRavPiQ49Frx2Pb&#10;0hNQGtRQ9ZkkSw0zaeV8wTjZITWdOsl4ANxnkoy3PoPeWeOxFaozOSZLPTMmK8lyBWSHAbl8Ah0h&#10;X35t8Ypn1BsYWEZM2JPl2maKxRY1b+Bednd7u33DiFOVMgZJ7TEd6/w1D1bBR7bWbMDx4havcNw4&#10;RhqZdgnzJifS64pJrTIhyBXIbjJnJj8T5KpjAsJCXqc2f+32KGGN1LgOmCNiklZPxq7r1GYM09DI&#10;ncDrKLn2GBOUimKRUUoVMQFxbTAFzaOc/9dJSSUw/rrU98q+fnNSU4vqXLJfTy2E1G/YqFbV0ztv&#10;qMPUj4NcbF4nBW9kXjb4CFTl6+asbtPtOhSZ456BnYZsR5mwzipGONpNub8017PFuCCYVPOrhLLp&#10;Go/WZT8yk0KVWTFLKcFY4KbKLrOdM6cZFlFOI7IxiJsJmofn+b5r7DQaqQYryShnzVQ5TNFcD6xg&#10;zm1CuQzFDvjgDQxUFoyQZvjVsIGeMtcR02auDlZAua7wUEmwELVOTlOv3MbqquGDgzFOCL05biMZ&#10;fp6z1AoroIxMej3MwSnFovp9epwm8o94MVDREu2OMqoA4xmDNvPrjjhlmCj4YYqFP4YLfjupER61&#10;htVT23e5tZcyhYrmOmIFlFEmTm8rUgt9Fo28cntEVTL8iufc0aOVjCVcf0ybxY3BuGO7+YjU6nml&#10;sJdg3fycOyoKq11D5URhXwf2ao9xZqAaYwVz5mKV2jXK6eZzhqnWe/6EtaiQsOAW43W/SlJxrIAy&#10;XoVoohqKtsJTzXbXiSqKysCkpJajLI+utBnzL7Ge2NXp+7yQMNB0SLWTwhaKUjfaTOdpv85wS8lW&#10;C5orwMbn3GMfmE8YbEiyrusBh3TpGg/vewkgXdfZ+G36EqyAMvwieuhB1nPEQQdOnJ1zD+Nxpdz0&#10;bXa61AUQNKW9F0gYHDeorFKGfygxqddJ1TDbatbHpsdbNTcwHIfwVFrRXLcsPueubyq9hSLfY8rO&#10;0xDs2W1M2NQGuQ6/DswcVLQ+403KmRshlctkvLrPihWYv3dzP8crd5xJFIV1l8D/dSg4ttJ2x+yH&#10;wzUg2G0XD+EPvA7QZq5LdnOkf0AZZV2vWAo6+K5hQmf2T9OAR72+WXZSGhjsF5zc23Ixz11dLRM3&#10;0HpjOt75e7dHCh9JhwKRIY64ocASNfQWhIdCVXG9HJn4iNYdU5qe1jwCHanUGpNOpYJYZKS0N6jc&#10;wVSMeHXtR9ri+b9IPOICCCt4H8lEj/Rx882R+nHP44WR1r0TJcgq2s2soCBKg8IhOh0YwWw1pQKZ&#10;NnNdsThleB9zfE4ffzvKFbwiFTPYVgzNL57UIxPKUmWsgDJ2bfWRakwaroenDE85aaQOI4Mz45vp&#10;AYqyRGqOFVDG2tEDKRI5FMIZfUwVVxoInmnUB4UYUL/GUxbPW9BcgayAMtW911GTtyB6d7UXaLtS&#10;bvDqH0kQRgykcpkMW+qRhQlPVDtqpovTpKcLnxsF0bXjocILXUeWq5hpK9cmi5OFjaK60sRovCat&#10;vIdNYd0rMyYOvdrZckUzwUqdsjBZ7IgTVdsjsihOg9i6n08F26iDaifEnGyrvJRVLNZHVC3kDY51&#10;TWdqIUuhN6fEiOrPXigqR8wh7XnppdKZYrl+WXi2w4RqYrp68OXQk50P9ApVuaXjHgosaXczWXmt&#10;O7dSLbM42b7GyUyhYKIPUMAfonAp8wJBLfh5blBkPudBcV2zMFly9TXVAEHKGs6m7RjPAWfnE61k&#10;IlwrV0PTQXGNszhZuMkzkxHAU7d1ZmOfGhgC7XiYModFHvRqK9c7i5PFMZLq9ZMk44U5SbVREamD&#10;pq1c3Wy5NSTJHURqlmSO5jqRghjhjkrJInjiLwGkYpq2ch208GzB4k4Ts7H74jzk9l94lLP3X480&#10;Prf9SvU0ISs10eJkOziZunpwpzOhQX061AiTjnEHkUWDpJKatnJ9tAKyFVwfhQ7Y4vzawjTOS4Dt&#10;KDMm8qJXsVwrLU4W2wqVZoZIoZQKrL07pksNNW29/sWkWc5vt4ZEik7leoICOxECd6vXojyGqleD&#10;wFclqclXslxtbR4y1VALz7aBW0FlAEmBcJ6BvSPo3LE8E9fWEUccJ+dSPkJbuZ5anKzcGQjZHgcW&#10;3zEuHGabjMsNEHaD4ipsSpZrq8XJcsUQhaJ4iHe1G9wX6srDbsLvd2SlIptiuc5amCyr48xkGEp5&#10;+TUzmWpZUSEAXoJE7q2drbwy11auuRYnC5ma54O4Fo6ormO4j7MCoegZ/B/XyrVjhazUX4uTpXq6&#10;urXBW8Alm+sY89NwZo1bBhwjXCsftpQs12ILk8VRF9fZCoWxkLdCM5Nx0T0HpWvc7GcrL7WMFMt1&#10;2eJkoY/zVv3tViDv26VjbMvYfu1s5VqaF15qtN2k6o9uXD9AO+Rqa4qZv3Xr+IRNf7bf2CSzUBip&#10;gRp3nF5Gf8kEGZmRUon05ghv0cQ9+NX7QRUCf3hpcMGkS9XjuOZzEPiSU2YotdfCNHHq1EB6jevm&#10;SvL4Zwlgj5J5DXsDy069zm2za1Lm85gev3GlUAl0PiL1FM31ykVVKnSGZd4dLqA1pkR3LJlz19Ed&#10;vHSLCFGW1GDkBi0ksph/bGfi2w7mHK6a4bxZzlF0Xjd/XCOiGrFtNDSlQluYJvnOyiGoKsJdtlsc&#10;OfVaAtW0ofSu0egUl/LixtA8R8QwVRAQVOm8kUb0aXZgEwIb/pTABzVhvJRID88T2tVoZB4RKtQR&#10;cx4dcnzSdUi4jfCuiNR6U7JcwS1Olm4x5pgSruvgrRptQPRQr39Rhb3Lsq2sqZRibnGqCEZq/jkl&#10;FFRwZQ1VWOg50xBbLy4gs42BU0RICs1fkwytK0JVs7Ouf9PHkoXNSLpbwelAANkdxCTkwzzWIm/h&#10;2cL/nlOekK6CCqZutvgzELh1kY5H8MVHPqU0nLbKRUZUW+FrILSvULDKO3SovndNycGekG2DxsXR&#10;4m83ZztvNRKb07wSXhkp46ag+Ws3d4cKt+Gi4Phrc1Qr2K5Jg0j8NfkOoRefeyL1hGSGUszt5ihv&#10;kqXMIJF7hFzbLL8NBzXc/knHKKuEpDQ3qFe3Uwu7xckitqNhHvh32JucxUKUACkEQhYuaHblKOXg&#10;pFXjy1FRaFqqmytQHEgpAcPoG8LftQb5YM8ggs70GN9eC77FZ4vdTiMQNDNNM523WuS7ILzDg0LQ&#10;DSvtxsRV4qSRa7/FiSIXSEWGolvejjaIWquri6BLdr/JLo7YfY1thfk7UrVlHq3mmVr2jj1KDUoj&#10;rJm8bLsygSvHcaNGmMI0wT0NeAzQbX9KxA6MoIB0i2O51CmYaUoNOWnE6UtkMGRAkVWL21dBUpTF&#10;CUqLCx7djbEvZuZTiskxUirEhdcTuV+4rBMk7mLkUeR1Kkhb0KtyCjX5+IoUlRMkl9yP04TTpmJC&#10;nov3ShGoRe4Zdwujg/QEK7dIJJhPF1IjLU4TR129IINctvI05TpP9ItDKJlWXOlRWpwRMLicKDIn&#10;jZDhkvXEiunrw6ZBrMNt/nAz5uzgtuuhhI4mTjggRAPS0EBUbuHk46/OCbLDqc+Zopb+yo4sdgNh&#10;ktIkVyZISh3TlON7lCZZeF3P1+THuduOrsDmMzkikG6emk9HNPk0EnciaW5UaY+QA2Te6UqHc898&#10;o9MjcuG2ARuygviJsQ7pJ5KRYMqFJu7B4DEaMYHm4uSvjRSqc41U5FuREg4I83aCDmrglVK7XY6D&#10;DejKgd4MSIrS8YBSWbqxZg4Sb+GDZzEjbNeD2lsamfceEYQgV4eRfP1NTAjxFrHs+axG6UJ+C4Vh&#10;whSkW9Jjx1spUieNnBIWp4l9UQ8F2JmzJcMBjH7DU8Hi+eO6FJCTRq5AF6aJCz/8TV1GTg0ywayU&#10;mF75LuUP2rgO3Q2C4DO9FmGGX5+NMPNf/7b8/vDz827HUrLby2MSinfSCf182D0/UCt/2DxtX7Y/&#10;7k6rz2s8T7l8ZZOIzty3jqfz5af1+Um+9ICfdFg7FLC7/3I8vzkf35/efc8/XX7fbanr3f4/to+r&#10;5we8UKmFsKe13my2+0uSpqf1w1Z6h/5ILIEGMSN4rtwh9fyIwV/71g7mb0onc98ilfp9gm4fH/ES&#10;5wpWjvxf4CuCKR/2r+CX5/3hdGtmO8xKKcv3ZyYJa4hLHw4Pv78/rU6HC9UMXJ2Pm5+fweRf1ufL&#10;+/Vpzb/8vD1d/op/HncHvAbCox/+6W71dDj9/dbv6ftv76j1bvXltD6+vTv/z6f1aXu32v37/ozU&#10;UrjZoHXhD5rScrItH2zL/tPLjweIBEw6Rsc/Any67OYfH0+Hl78dTg8/EFU0rfcb0EaZw8tp/vDj&#10;BZ/R9Hg4bbY//MA/bw4vENpf9r8eN9Q5cZXE67evf1ufjiv6EWK4/Xr5y+HXp/Vxy19Yf5aSiyT5&#10;1+8Scn/44dPl8Ph8IXa/8lU/fDkfWXA+ghlPz5uf1pe1/czferOtD0+H3cP29O5/BQAAAP//AwBQ&#10;SwMEFAAGAAgAAAAhANmCkD/hAAAACwEAAA8AAABkcnMvZG93bnJldi54bWxMj81OwzAQhO9IvIO1&#10;SFwQtUNFWqXZVAiJC+JHbSPObrxNAvE6ip02fXvcE5x2VzOa/SZfT7YTRxp86xghmSkQxJUzLdcI&#10;5e7lfgnCB81Gd44J4Uwe1sX1Va4z4068oeM21CKGsM80QhNCn0npq4as9jPXE0ft4AarQzyHWppB&#10;n2K47eSDUqm0uuX4odE9PTdU/WxHizB9pOP3650sd2k5vr3bjfzi8yfi7c30tAIRaAp/ZrjgR3Qo&#10;ItPejWy86BAWahm7BIR5GufFoJJF3PYIj8lcgSxy+b9D8QsAAP//AwBQSwECLQAUAAYACAAAACEA&#10;toM4kv4AAADhAQAAEwAAAAAAAAAAAAAAAAAAAAAAW0NvbnRlbnRfVHlwZXNdLnhtbFBLAQItABQA&#10;BgAIAAAAIQA4/SH/1gAAAJQBAAALAAAAAAAAAAAAAAAAAC8BAABfcmVscy8ucmVsc1BLAQItABQA&#10;BgAIAAAAIQBAn17SlxoAAOGDAAAOAAAAAAAAAAAAAAAAAC4CAABkcnMvZTJvRG9jLnhtbFBLAQIt&#10;ABQABgAIAAAAIQDZgpA/4QAAAAsBAAAPAAAAAAAAAAAAAAAAAPEcAABkcnMvZG93bnJldi54bWxQ&#10;SwUGAAAAAAQABADzAAAA/x0AAAAA&#10;" path="m581025,9525v105805,42322,58112,30853,257175,9525c858166,16911,895350,,895350,v66675,3175,134183,-1449,200025,9525c1108662,11740,1113317,29830,1123950,38100v18072,14056,40961,21911,57150,38100c1190625,85725,1198311,97543,1209675,104775v23958,15246,52571,22348,76200,38100c1369930,198911,1235580,112965,1371600,180975v49809,24904,24325,15606,76200,28575c1518746,256848,1431611,196059,1504950,257175v8794,7329,19050,12700,28575,19050c1539875,285750,1543960,297262,1552575,304800v17230,15077,57150,38100,57150,38100c1656631,413259,1634088,381734,1676400,438150v9546,28639,8059,32531,28575,57150c1713599,505648,1725720,512914,1733550,523875v43945,61522,-8707,19595,47625,57150l1819275,638175v6350,9525,15430,17715,19050,28575l1847850,695325v4030,32243,7694,102029,28575,133350l1914525,885825r19050,28575c1940122,947136,1943657,968738,1952625,1000125v2758,9654,6350,19050,9525,28575c1958975,1098550,1958201,1168551,1952625,1238250v-801,10008,-7556,18730,-9525,28575c1941632,1274164,1927985,1378844,1924050,1390650v-3620,10860,-13930,18336,-19050,28575c1900510,1428205,1899965,1438820,1895475,1447800v-5120,10239,-14401,18114,-19050,28575c1868270,1494725,1863725,1514475,1857375,1533525v-3175,9525,-2425,21475,-9525,28575c1838325,1571625,1827545,1580042,1819275,1590675v-14056,18072,-25400,38100,-38100,57150c1774825,1657350,1770220,1668305,1762125,1676400v-65245,65245,-34734,42206,-85725,76200c1629102,1823546,1689891,1736411,1628775,1809750v-28965,34758,-8081,26393,-47625,57150c1563078,1880956,1545720,1897760,1524000,1905000r-171450,57150c1280726,1986091,1369258,1953796,1295400,1990725v-8980,4490,-19050,6350,-28575,9525l1209675,2057400v-9525,9525,-17367,21103,-28575,28575l1152525,2105025v-7747,23241,-10111,38686,-28575,57150c1115855,2170270,1104900,2174875,1095375,2181225v-6350,9525,-10955,20480,-19050,28575c1068230,2217895,1053817,2219142,1047750,2228850v-10643,17028,-7911,40442,-19050,57150c1016000,2305050,1000839,2322672,990600,2343150v-6350,12700,-9960,27192,-19050,38100c964221,2390044,952500,2393950,942975,2400300v-51027,127568,27660,-51015,-76200,104775c822325,2571750,847725,2549525,800100,2581275v-6350,9525,-10955,20480,-19050,28575c762310,2628590,739879,2634782,714375,2638425v-31588,4513,-63500,6350,-95250,9525c615950,2663825,613860,2679956,609600,2695575v-5284,19373,-19050,57150,-19050,57150c593725,2762250,601184,2771321,600075,2781300v-4534,40806,-18250,55951,-38100,85725c558800,2898775,557302,2930738,552450,2962275v-1527,9923,-2425,21475,-9525,28575c526736,3007039,485775,3028950,485775,3028950v-13195,-2639,-59725,-9897,-76200,-19050c389561,2998781,371475,2984500,352425,2971800v-9525,-6350,-20480,-10955,-28575,-19050c314325,2943225,306236,2932005,295275,2924175v-11554,-8253,-25772,-12005,-38100,-19050c247236,2899445,238125,2892425,228600,2886075v-6501,-19504,-11531,-42947,-28575,-57150c189117,2819835,174625,2816225,161925,2809875v-31750,-47625,-9525,-22225,-76200,-66675l57150,2724150v-6350,-9525,-13930,-18336,-19050,-28575c33610,2686595,34847,2674840,28575,2667000,21424,2658061,9525,2654300,,2647950v9525,-3175,22739,-1355,28575,-9525c37494,2625938,52058,2563543,57150,2543175v-8599,-146180,-16258,-146165,,-276225c62315,2225630,69285,2229110,85725,2190750v3955,-9228,5035,-19595,9525,-28575c100370,2151936,109180,2143839,114300,2133600v40458,-80916,-57057,52247,47625,-104775c189781,1987041,174106,2009408,209550,1962150v3175,-9525,4649,-19798,9525,-28575c251022,1876071,255637,1889796,276225,1838325v7458,-18644,12700,-38100,19050,-57150l304800,1752600v3175,-73025,4966,-146123,9525,-219075c316118,1504830,321999,1476491,323850,1447800v15171,-235150,-13332,-140980,19050,-238125c346075,1184275,350207,1158976,352425,1133475v7162,-82362,6829,-149166,19050,-228600c373466,891936,377825,879475,381000,866775v3175,-28575,5153,-57308,9525,-85725c392516,768111,397210,755729,400050,742950v3512,-15804,7235,-31598,9525,-47625c413641,666863,416374,638221,419100,609600v3625,-38060,3240,-76588,9525,-114300c431926,475493,442805,457631,447675,438150v25196,-100786,-9013,17898,28575,-66675c484405,353125,481101,328524,495300,314325v9525,-9525,19951,-18227,28575,-28575c531204,276956,534830,265270,542925,257175v8095,-8095,20019,-11445,28575,-19050c591636,220227,609600,200025,628650,180975v9525,-9525,21103,-17367,28575,-28575c663575,142875,668180,131920,676275,123825v8095,-8095,23455,-8811,28575,-19050c710530,93416,704850,79375,704850,66675e" filled="f" strokecolor="black [3213]" strokeweight="1.5pt">
                <v:stroke dashstyle="dash" joinstyle="miter"/>
                <v:path arrowok="t" o:connecttype="custom" o:connectlocs="581025,9525;838200,19050;895350,0;1095375,9525;1123950,38100;1181100,76200;1209675,104775;1285875,142875;1371600,180975;1447800,209550;1504950,257175;1533525,276225;1552575,304800;1609725,342900;1676400,438150;1704975,495300;1733550,523875;1781175,581025;1819275,638175;1838325,666750;1847850,695325;1876425,828675;1914525,885825;1933575,914400;1952625,1000125;1962150,1028700;1952625,1238250;1943100,1266825;1924050,1390650;1905000,1419225;1895475,1447800;1876425,1476375;1857375,1533525;1847850,1562100;1819275,1590675;1781175,1647825;1762125,1676400;1676400,1752600;1628775,1809750;1581150,1866900;1524000,1905000;1352550,1962150;1295400,1990725;1266825,2000250;1209675,2057400;1181100,2085975;1152525,2105025;1123950,2162175;1095375,2181225;1076325,2209800;1047750,2228850;1028700,2286000;990600,2343150;971550,2381250;942975,2400300;866775,2505075;800100,2581275;781050,2609850;714375,2638425;619125,2647950;609600,2695575;590550,2752725;600075,2781300;561975,2867025;552450,2962275;542925,2990850;485775,3028950;409575,3009900;352425,2971800;323850,2952750;295275,2924175;257175,2905125;228600,2886075;200025,2828925;161925,2809875;85725,2743200;57150,2724150;38100,2695575;28575,2667000;0,2647950;28575,2638425;57150,2543175;57150,2266950;85725,2190750;95250,2162175;114300,2133600;161925,2028825;209550,1962150;219075,1933575;276225,1838325;295275,1781175;304800,1752600;314325,1533525;323850,1447800;342900,1209675;352425,1133475;371475,904875;381000,866775;390525,781050;400050,742950;409575,695325;419100,609600;428625,495300;447675,438150;476250,371475;495300,314325;523875,285750;542925,257175;571500,238125;628650,180975;657225,152400;676275,123825;704850,104775;704850,66675" o:connectangles="0,0,0,0,0,0,0,0,0,0,0,0,0,0,0,0,0,0,0,0,0,0,0,0,0,0,0,0,0,0,0,0,0,0,0,0,0,0,0,0,0,0,0,0,0,0,0,0,0,0,0,0,0,0,0,0,0,0,0,0,0,0,0,0,0,0,0,0,0,0,0,0,0,0,0,0,0,0,0,0,0,0,0,0,0,0,0,0,0,0,0,0,0,0,0,0,0,0,0,0,0,0,0,0,0,0,0,0,0,0,0,0,0,0"/>
              </v:shape>
            </w:pict>
          </mc:Fallback>
        </mc:AlternateContent>
      </w:r>
      <w:r w:rsidR="00812C78">
        <w:rPr>
          <w:rFonts w:ascii="Arial" w:hAnsi="Arial" w:cs="Arial"/>
          <w:noProof/>
          <w:sz w:val="24"/>
          <w:szCs w:val="24"/>
          <w:lang w:eastAsia="en-AU"/>
        </w:rPr>
        <mc:AlternateContent>
          <mc:Choice Requires="wps">
            <w:drawing>
              <wp:anchor distT="0" distB="0" distL="114300" distR="114300" simplePos="0" relativeHeight="251673600" behindDoc="0" locked="0" layoutInCell="1" allowOverlap="1">
                <wp:simplePos x="0" y="0"/>
                <wp:positionH relativeFrom="column">
                  <wp:posOffset>1437005</wp:posOffset>
                </wp:positionH>
                <wp:positionV relativeFrom="paragraph">
                  <wp:posOffset>66675</wp:posOffset>
                </wp:positionV>
                <wp:extent cx="2191632" cy="3781425"/>
                <wp:effectExtent l="19050" t="57150" r="37465" b="47625"/>
                <wp:wrapNone/>
                <wp:docPr id="31" name="Freeform 31"/>
                <wp:cNvGraphicFramePr/>
                <a:graphic xmlns:a="http://schemas.openxmlformats.org/drawingml/2006/main">
                  <a:graphicData uri="http://schemas.microsoft.com/office/word/2010/wordprocessingShape">
                    <wps:wsp>
                      <wps:cNvSpPr/>
                      <wps:spPr>
                        <a:xfrm>
                          <a:off x="0" y="0"/>
                          <a:ext cx="2191632" cy="3781425"/>
                        </a:xfrm>
                        <a:custGeom>
                          <a:avLst/>
                          <a:gdLst>
                            <a:gd name="connsiteX0" fmla="*/ 1639182 w 2191632"/>
                            <a:gd name="connsiteY0" fmla="*/ 28575 h 3781425"/>
                            <a:gd name="connsiteX1" fmla="*/ 1705857 w 2191632"/>
                            <a:gd name="connsiteY1" fmla="*/ 38100 h 3781425"/>
                            <a:gd name="connsiteX2" fmla="*/ 1724907 w 2191632"/>
                            <a:gd name="connsiteY2" fmla="*/ 66675 h 3781425"/>
                            <a:gd name="connsiteX3" fmla="*/ 1753482 w 2191632"/>
                            <a:gd name="connsiteY3" fmla="*/ 76200 h 3781425"/>
                            <a:gd name="connsiteX4" fmla="*/ 1782057 w 2191632"/>
                            <a:gd name="connsiteY4" fmla="*/ 95250 h 3781425"/>
                            <a:gd name="connsiteX5" fmla="*/ 1848732 w 2191632"/>
                            <a:gd name="connsiteY5" fmla="*/ 180975 h 3781425"/>
                            <a:gd name="connsiteX6" fmla="*/ 1877307 w 2191632"/>
                            <a:gd name="connsiteY6" fmla="*/ 200025 h 3781425"/>
                            <a:gd name="connsiteX7" fmla="*/ 1924932 w 2191632"/>
                            <a:gd name="connsiteY7" fmla="*/ 285750 h 3781425"/>
                            <a:gd name="connsiteX8" fmla="*/ 1972557 w 2191632"/>
                            <a:gd name="connsiteY8" fmla="*/ 342900 h 3781425"/>
                            <a:gd name="connsiteX9" fmla="*/ 2001132 w 2191632"/>
                            <a:gd name="connsiteY9" fmla="*/ 447675 h 3781425"/>
                            <a:gd name="connsiteX10" fmla="*/ 2020182 w 2191632"/>
                            <a:gd name="connsiteY10" fmla="*/ 552450 h 3781425"/>
                            <a:gd name="connsiteX11" fmla="*/ 2010657 w 2191632"/>
                            <a:gd name="connsiteY11" fmla="*/ 828675 h 3781425"/>
                            <a:gd name="connsiteX12" fmla="*/ 1991607 w 2191632"/>
                            <a:gd name="connsiteY12" fmla="*/ 885825 h 3781425"/>
                            <a:gd name="connsiteX13" fmla="*/ 2020182 w 2191632"/>
                            <a:gd name="connsiteY13" fmla="*/ 981075 h 3781425"/>
                            <a:gd name="connsiteX14" fmla="*/ 2058282 w 2191632"/>
                            <a:gd name="connsiteY14" fmla="*/ 1066800 h 3781425"/>
                            <a:gd name="connsiteX15" fmla="*/ 2086857 w 2191632"/>
                            <a:gd name="connsiteY15" fmla="*/ 1143000 h 3781425"/>
                            <a:gd name="connsiteX16" fmla="*/ 2105907 w 2191632"/>
                            <a:gd name="connsiteY16" fmla="*/ 1200150 h 3781425"/>
                            <a:gd name="connsiteX17" fmla="*/ 2124957 w 2191632"/>
                            <a:gd name="connsiteY17" fmla="*/ 1228725 h 3781425"/>
                            <a:gd name="connsiteX18" fmla="*/ 2134482 w 2191632"/>
                            <a:gd name="connsiteY18" fmla="*/ 1257300 h 3781425"/>
                            <a:gd name="connsiteX19" fmla="*/ 2153532 w 2191632"/>
                            <a:gd name="connsiteY19" fmla="*/ 1295400 h 3781425"/>
                            <a:gd name="connsiteX20" fmla="*/ 2163057 w 2191632"/>
                            <a:gd name="connsiteY20" fmla="*/ 1352550 h 3781425"/>
                            <a:gd name="connsiteX21" fmla="*/ 2172582 w 2191632"/>
                            <a:gd name="connsiteY21" fmla="*/ 1400175 h 3781425"/>
                            <a:gd name="connsiteX22" fmla="*/ 2191632 w 2191632"/>
                            <a:gd name="connsiteY22" fmla="*/ 1581150 h 3781425"/>
                            <a:gd name="connsiteX23" fmla="*/ 2182107 w 2191632"/>
                            <a:gd name="connsiteY23" fmla="*/ 1628775 h 3781425"/>
                            <a:gd name="connsiteX24" fmla="*/ 2172582 w 2191632"/>
                            <a:gd name="connsiteY24" fmla="*/ 1695450 h 3781425"/>
                            <a:gd name="connsiteX25" fmla="*/ 2153532 w 2191632"/>
                            <a:gd name="connsiteY25" fmla="*/ 1752600 h 3781425"/>
                            <a:gd name="connsiteX26" fmla="*/ 2105907 w 2191632"/>
                            <a:gd name="connsiteY26" fmla="*/ 1809750 h 3781425"/>
                            <a:gd name="connsiteX27" fmla="*/ 2096382 w 2191632"/>
                            <a:gd name="connsiteY27" fmla="*/ 1838325 h 3781425"/>
                            <a:gd name="connsiteX28" fmla="*/ 2039232 w 2191632"/>
                            <a:gd name="connsiteY28" fmla="*/ 1895475 h 3781425"/>
                            <a:gd name="connsiteX29" fmla="*/ 2010657 w 2191632"/>
                            <a:gd name="connsiteY29" fmla="*/ 1952625 h 3781425"/>
                            <a:gd name="connsiteX30" fmla="*/ 1991607 w 2191632"/>
                            <a:gd name="connsiteY30" fmla="*/ 1981200 h 3781425"/>
                            <a:gd name="connsiteX31" fmla="*/ 1982082 w 2191632"/>
                            <a:gd name="connsiteY31" fmla="*/ 2019300 h 3781425"/>
                            <a:gd name="connsiteX32" fmla="*/ 1963032 w 2191632"/>
                            <a:gd name="connsiteY32" fmla="*/ 2076450 h 3781425"/>
                            <a:gd name="connsiteX33" fmla="*/ 1953507 w 2191632"/>
                            <a:gd name="connsiteY33" fmla="*/ 2105025 h 3781425"/>
                            <a:gd name="connsiteX34" fmla="*/ 1943982 w 2191632"/>
                            <a:gd name="connsiteY34" fmla="*/ 2143125 h 3781425"/>
                            <a:gd name="connsiteX35" fmla="*/ 1924932 w 2191632"/>
                            <a:gd name="connsiteY35" fmla="*/ 2238375 h 3781425"/>
                            <a:gd name="connsiteX36" fmla="*/ 1905882 w 2191632"/>
                            <a:gd name="connsiteY36" fmla="*/ 2295525 h 3781425"/>
                            <a:gd name="connsiteX37" fmla="*/ 1877307 w 2191632"/>
                            <a:gd name="connsiteY37" fmla="*/ 2314575 h 3781425"/>
                            <a:gd name="connsiteX38" fmla="*/ 1848732 w 2191632"/>
                            <a:gd name="connsiteY38" fmla="*/ 2371725 h 3781425"/>
                            <a:gd name="connsiteX39" fmla="*/ 1829682 w 2191632"/>
                            <a:gd name="connsiteY39" fmla="*/ 2400300 h 3781425"/>
                            <a:gd name="connsiteX40" fmla="*/ 1810632 w 2191632"/>
                            <a:gd name="connsiteY40" fmla="*/ 2457450 h 3781425"/>
                            <a:gd name="connsiteX41" fmla="*/ 1791582 w 2191632"/>
                            <a:gd name="connsiteY41" fmla="*/ 2524125 h 3781425"/>
                            <a:gd name="connsiteX42" fmla="*/ 1772532 w 2191632"/>
                            <a:gd name="connsiteY42" fmla="*/ 2552700 h 3781425"/>
                            <a:gd name="connsiteX43" fmla="*/ 1763007 w 2191632"/>
                            <a:gd name="connsiteY43" fmla="*/ 2600325 h 3781425"/>
                            <a:gd name="connsiteX44" fmla="*/ 1753482 w 2191632"/>
                            <a:gd name="connsiteY44" fmla="*/ 2628900 h 3781425"/>
                            <a:gd name="connsiteX45" fmla="*/ 1743957 w 2191632"/>
                            <a:gd name="connsiteY45" fmla="*/ 2686050 h 3781425"/>
                            <a:gd name="connsiteX46" fmla="*/ 1734432 w 2191632"/>
                            <a:gd name="connsiteY46" fmla="*/ 2771775 h 3781425"/>
                            <a:gd name="connsiteX47" fmla="*/ 1715382 w 2191632"/>
                            <a:gd name="connsiteY47" fmla="*/ 2838450 h 3781425"/>
                            <a:gd name="connsiteX48" fmla="*/ 1677282 w 2191632"/>
                            <a:gd name="connsiteY48" fmla="*/ 2895600 h 3781425"/>
                            <a:gd name="connsiteX49" fmla="*/ 1658232 w 2191632"/>
                            <a:gd name="connsiteY49" fmla="*/ 2924175 h 3781425"/>
                            <a:gd name="connsiteX50" fmla="*/ 1629657 w 2191632"/>
                            <a:gd name="connsiteY50" fmla="*/ 2943225 h 3781425"/>
                            <a:gd name="connsiteX51" fmla="*/ 1610607 w 2191632"/>
                            <a:gd name="connsiteY51" fmla="*/ 2971800 h 3781425"/>
                            <a:gd name="connsiteX52" fmla="*/ 1591557 w 2191632"/>
                            <a:gd name="connsiteY52" fmla="*/ 3009900 h 3781425"/>
                            <a:gd name="connsiteX53" fmla="*/ 1534407 w 2191632"/>
                            <a:gd name="connsiteY53" fmla="*/ 3067050 h 3781425"/>
                            <a:gd name="connsiteX54" fmla="*/ 1505832 w 2191632"/>
                            <a:gd name="connsiteY54" fmla="*/ 3095625 h 3781425"/>
                            <a:gd name="connsiteX55" fmla="*/ 1467732 w 2191632"/>
                            <a:gd name="connsiteY55" fmla="*/ 3152775 h 3781425"/>
                            <a:gd name="connsiteX56" fmla="*/ 1439157 w 2191632"/>
                            <a:gd name="connsiteY56" fmla="*/ 3238500 h 3781425"/>
                            <a:gd name="connsiteX57" fmla="*/ 1429632 w 2191632"/>
                            <a:gd name="connsiteY57" fmla="*/ 3286125 h 3781425"/>
                            <a:gd name="connsiteX58" fmla="*/ 1391532 w 2191632"/>
                            <a:gd name="connsiteY58" fmla="*/ 3371850 h 3781425"/>
                            <a:gd name="connsiteX59" fmla="*/ 1362957 w 2191632"/>
                            <a:gd name="connsiteY59" fmla="*/ 3476625 h 3781425"/>
                            <a:gd name="connsiteX60" fmla="*/ 1334382 w 2191632"/>
                            <a:gd name="connsiteY60" fmla="*/ 3514725 h 3781425"/>
                            <a:gd name="connsiteX61" fmla="*/ 1296282 w 2191632"/>
                            <a:gd name="connsiteY61" fmla="*/ 3524250 h 3781425"/>
                            <a:gd name="connsiteX62" fmla="*/ 1267707 w 2191632"/>
                            <a:gd name="connsiteY62" fmla="*/ 3552825 h 3781425"/>
                            <a:gd name="connsiteX63" fmla="*/ 1210557 w 2191632"/>
                            <a:gd name="connsiteY63" fmla="*/ 3590925 h 3781425"/>
                            <a:gd name="connsiteX64" fmla="*/ 1172457 w 2191632"/>
                            <a:gd name="connsiteY64" fmla="*/ 3619500 h 3781425"/>
                            <a:gd name="connsiteX65" fmla="*/ 1143882 w 2191632"/>
                            <a:gd name="connsiteY65" fmla="*/ 3638550 h 3781425"/>
                            <a:gd name="connsiteX66" fmla="*/ 1115307 w 2191632"/>
                            <a:gd name="connsiteY66" fmla="*/ 3667125 h 3781425"/>
                            <a:gd name="connsiteX67" fmla="*/ 1077207 w 2191632"/>
                            <a:gd name="connsiteY67" fmla="*/ 3676650 h 3781425"/>
                            <a:gd name="connsiteX68" fmla="*/ 991482 w 2191632"/>
                            <a:gd name="connsiteY68" fmla="*/ 3705225 h 3781425"/>
                            <a:gd name="connsiteX69" fmla="*/ 905757 w 2191632"/>
                            <a:gd name="connsiteY69" fmla="*/ 3733800 h 3781425"/>
                            <a:gd name="connsiteX70" fmla="*/ 800982 w 2191632"/>
                            <a:gd name="connsiteY70" fmla="*/ 3762375 h 3781425"/>
                            <a:gd name="connsiteX71" fmla="*/ 677157 w 2191632"/>
                            <a:gd name="connsiteY71" fmla="*/ 3781425 h 3781425"/>
                            <a:gd name="connsiteX72" fmla="*/ 543807 w 2191632"/>
                            <a:gd name="connsiteY72" fmla="*/ 3762375 h 3781425"/>
                            <a:gd name="connsiteX73" fmla="*/ 467607 w 2191632"/>
                            <a:gd name="connsiteY73" fmla="*/ 3743325 h 3781425"/>
                            <a:gd name="connsiteX74" fmla="*/ 134232 w 2191632"/>
                            <a:gd name="connsiteY74" fmla="*/ 3733800 h 3781425"/>
                            <a:gd name="connsiteX75" fmla="*/ 105657 w 2191632"/>
                            <a:gd name="connsiteY75" fmla="*/ 3724275 h 3781425"/>
                            <a:gd name="connsiteX76" fmla="*/ 38982 w 2191632"/>
                            <a:gd name="connsiteY76" fmla="*/ 3695700 h 3781425"/>
                            <a:gd name="connsiteX77" fmla="*/ 10407 w 2191632"/>
                            <a:gd name="connsiteY77" fmla="*/ 3657600 h 3781425"/>
                            <a:gd name="connsiteX78" fmla="*/ 882 w 2191632"/>
                            <a:gd name="connsiteY78" fmla="*/ 3619500 h 3781425"/>
                            <a:gd name="connsiteX79" fmla="*/ 19932 w 2191632"/>
                            <a:gd name="connsiteY79" fmla="*/ 3524250 h 3781425"/>
                            <a:gd name="connsiteX80" fmla="*/ 10407 w 2191632"/>
                            <a:gd name="connsiteY80" fmla="*/ 3381375 h 3781425"/>
                            <a:gd name="connsiteX81" fmla="*/ 882 w 2191632"/>
                            <a:gd name="connsiteY81" fmla="*/ 3352800 h 3781425"/>
                            <a:gd name="connsiteX82" fmla="*/ 29457 w 2191632"/>
                            <a:gd name="connsiteY82" fmla="*/ 3171825 h 3781425"/>
                            <a:gd name="connsiteX83" fmla="*/ 38982 w 2191632"/>
                            <a:gd name="connsiteY83" fmla="*/ 3105150 h 3781425"/>
                            <a:gd name="connsiteX84" fmla="*/ 77082 w 2191632"/>
                            <a:gd name="connsiteY84" fmla="*/ 3048000 h 3781425"/>
                            <a:gd name="connsiteX85" fmla="*/ 96132 w 2191632"/>
                            <a:gd name="connsiteY85" fmla="*/ 3019425 h 3781425"/>
                            <a:gd name="connsiteX86" fmla="*/ 134232 w 2191632"/>
                            <a:gd name="connsiteY86" fmla="*/ 2990850 h 3781425"/>
                            <a:gd name="connsiteX87" fmla="*/ 153282 w 2191632"/>
                            <a:gd name="connsiteY87" fmla="*/ 2962275 h 3781425"/>
                            <a:gd name="connsiteX88" fmla="*/ 181857 w 2191632"/>
                            <a:gd name="connsiteY88" fmla="*/ 2943225 h 3781425"/>
                            <a:gd name="connsiteX89" fmla="*/ 219957 w 2191632"/>
                            <a:gd name="connsiteY89" fmla="*/ 2914650 h 3781425"/>
                            <a:gd name="connsiteX90" fmla="*/ 248532 w 2191632"/>
                            <a:gd name="connsiteY90" fmla="*/ 2905125 h 3781425"/>
                            <a:gd name="connsiteX91" fmla="*/ 277107 w 2191632"/>
                            <a:gd name="connsiteY91" fmla="*/ 2886075 h 3781425"/>
                            <a:gd name="connsiteX92" fmla="*/ 334257 w 2191632"/>
                            <a:gd name="connsiteY92" fmla="*/ 2867025 h 3781425"/>
                            <a:gd name="connsiteX93" fmla="*/ 448557 w 2191632"/>
                            <a:gd name="connsiteY93" fmla="*/ 2838450 h 3781425"/>
                            <a:gd name="connsiteX94" fmla="*/ 515232 w 2191632"/>
                            <a:gd name="connsiteY94" fmla="*/ 2809875 h 3781425"/>
                            <a:gd name="connsiteX95" fmla="*/ 572382 w 2191632"/>
                            <a:gd name="connsiteY95" fmla="*/ 2790825 h 3781425"/>
                            <a:gd name="connsiteX96" fmla="*/ 620007 w 2191632"/>
                            <a:gd name="connsiteY96" fmla="*/ 2781300 h 3781425"/>
                            <a:gd name="connsiteX97" fmla="*/ 648582 w 2191632"/>
                            <a:gd name="connsiteY97" fmla="*/ 2771775 h 3781425"/>
                            <a:gd name="connsiteX98" fmla="*/ 715257 w 2191632"/>
                            <a:gd name="connsiteY98" fmla="*/ 2752725 h 3781425"/>
                            <a:gd name="connsiteX99" fmla="*/ 743832 w 2191632"/>
                            <a:gd name="connsiteY99" fmla="*/ 2733675 h 3781425"/>
                            <a:gd name="connsiteX100" fmla="*/ 772407 w 2191632"/>
                            <a:gd name="connsiteY100" fmla="*/ 2724150 h 3781425"/>
                            <a:gd name="connsiteX101" fmla="*/ 858132 w 2191632"/>
                            <a:gd name="connsiteY101" fmla="*/ 2657475 h 3781425"/>
                            <a:gd name="connsiteX102" fmla="*/ 886707 w 2191632"/>
                            <a:gd name="connsiteY102" fmla="*/ 2638425 h 3781425"/>
                            <a:gd name="connsiteX103" fmla="*/ 943857 w 2191632"/>
                            <a:gd name="connsiteY103" fmla="*/ 2571750 h 3781425"/>
                            <a:gd name="connsiteX104" fmla="*/ 972432 w 2191632"/>
                            <a:gd name="connsiteY104" fmla="*/ 2552700 h 3781425"/>
                            <a:gd name="connsiteX105" fmla="*/ 1020057 w 2191632"/>
                            <a:gd name="connsiteY105" fmla="*/ 2476500 h 3781425"/>
                            <a:gd name="connsiteX106" fmla="*/ 1077207 w 2191632"/>
                            <a:gd name="connsiteY106" fmla="*/ 2400300 h 3781425"/>
                            <a:gd name="connsiteX107" fmla="*/ 1096257 w 2191632"/>
                            <a:gd name="connsiteY107" fmla="*/ 2333625 h 3781425"/>
                            <a:gd name="connsiteX108" fmla="*/ 1115307 w 2191632"/>
                            <a:gd name="connsiteY108" fmla="*/ 2305050 h 3781425"/>
                            <a:gd name="connsiteX109" fmla="*/ 1124832 w 2191632"/>
                            <a:gd name="connsiteY109" fmla="*/ 2266950 h 3781425"/>
                            <a:gd name="connsiteX110" fmla="*/ 1143882 w 2191632"/>
                            <a:gd name="connsiteY110" fmla="*/ 2228850 h 3781425"/>
                            <a:gd name="connsiteX111" fmla="*/ 1172457 w 2191632"/>
                            <a:gd name="connsiteY111" fmla="*/ 2143125 h 3781425"/>
                            <a:gd name="connsiteX112" fmla="*/ 1172457 w 2191632"/>
                            <a:gd name="connsiteY112" fmla="*/ 1743075 h 3781425"/>
                            <a:gd name="connsiteX113" fmla="*/ 1162932 w 2191632"/>
                            <a:gd name="connsiteY113" fmla="*/ 1714500 h 3781425"/>
                            <a:gd name="connsiteX114" fmla="*/ 1153407 w 2191632"/>
                            <a:gd name="connsiteY114" fmla="*/ 1666875 h 3781425"/>
                            <a:gd name="connsiteX115" fmla="*/ 1143882 w 2191632"/>
                            <a:gd name="connsiteY115" fmla="*/ 1638300 h 3781425"/>
                            <a:gd name="connsiteX116" fmla="*/ 1134357 w 2191632"/>
                            <a:gd name="connsiteY116" fmla="*/ 1600200 h 3781425"/>
                            <a:gd name="connsiteX117" fmla="*/ 1115307 w 2191632"/>
                            <a:gd name="connsiteY117" fmla="*/ 1571625 h 3781425"/>
                            <a:gd name="connsiteX118" fmla="*/ 1105782 w 2191632"/>
                            <a:gd name="connsiteY118" fmla="*/ 1514475 h 3781425"/>
                            <a:gd name="connsiteX119" fmla="*/ 1096257 w 2191632"/>
                            <a:gd name="connsiteY119" fmla="*/ 1476375 h 3781425"/>
                            <a:gd name="connsiteX120" fmla="*/ 1086732 w 2191632"/>
                            <a:gd name="connsiteY120" fmla="*/ 1333500 h 3781425"/>
                            <a:gd name="connsiteX121" fmla="*/ 1105782 w 2191632"/>
                            <a:gd name="connsiteY121" fmla="*/ 1238250 h 3781425"/>
                            <a:gd name="connsiteX122" fmla="*/ 1124832 w 2191632"/>
                            <a:gd name="connsiteY122" fmla="*/ 1209675 h 3781425"/>
                            <a:gd name="connsiteX123" fmla="*/ 1143882 w 2191632"/>
                            <a:gd name="connsiteY123" fmla="*/ 1152525 h 3781425"/>
                            <a:gd name="connsiteX124" fmla="*/ 1162932 w 2191632"/>
                            <a:gd name="connsiteY124" fmla="*/ 1104900 h 3781425"/>
                            <a:gd name="connsiteX125" fmla="*/ 1172457 w 2191632"/>
                            <a:gd name="connsiteY125" fmla="*/ 1076325 h 3781425"/>
                            <a:gd name="connsiteX126" fmla="*/ 1220082 w 2191632"/>
                            <a:gd name="connsiteY126" fmla="*/ 1000125 h 3781425"/>
                            <a:gd name="connsiteX127" fmla="*/ 1267707 w 2191632"/>
                            <a:gd name="connsiteY127" fmla="*/ 904875 h 3781425"/>
                            <a:gd name="connsiteX128" fmla="*/ 1286757 w 2191632"/>
                            <a:gd name="connsiteY128" fmla="*/ 847725 h 3781425"/>
                            <a:gd name="connsiteX129" fmla="*/ 1296282 w 2191632"/>
                            <a:gd name="connsiteY129" fmla="*/ 819150 h 3781425"/>
                            <a:gd name="connsiteX130" fmla="*/ 1305807 w 2191632"/>
                            <a:gd name="connsiteY130" fmla="*/ 771525 h 3781425"/>
                            <a:gd name="connsiteX131" fmla="*/ 1315332 w 2191632"/>
                            <a:gd name="connsiteY131" fmla="*/ 742950 h 3781425"/>
                            <a:gd name="connsiteX132" fmla="*/ 1324857 w 2191632"/>
                            <a:gd name="connsiteY132" fmla="*/ 704850 h 3781425"/>
                            <a:gd name="connsiteX133" fmla="*/ 1334382 w 2191632"/>
                            <a:gd name="connsiteY133" fmla="*/ 676275 h 3781425"/>
                            <a:gd name="connsiteX134" fmla="*/ 1362957 w 2191632"/>
                            <a:gd name="connsiteY134" fmla="*/ 581025 h 3781425"/>
                            <a:gd name="connsiteX135" fmla="*/ 1410582 w 2191632"/>
                            <a:gd name="connsiteY135" fmla="*/ 523875 h 3781425"/>
                            <a:gd name="connsiteX136" fmla="*/ 1420107 w 2191632"/>
                            <a:gd name="connsiteY136" fmla="*/ 485775 h 3781425"/>
                            <a:gd name="connsiteX137" fmla="*/ 1467732 w 2191632"/>
                            <a:gd name="connsiteY137" fmla="*/ 428625 h 3781425"/>
                            <a:gd name="connsiteX138" fmla="*/ 1496307 w 2191632"/>
                            <a:gd name="connsiteY138" fmla="*/ 361950 h 3781425"/>
                            <a:gd name="connsiteX139" fmla="*/ 1515357 w 2191632"/>
                            <a:gd name="connsiteY139" fmla="*/ 304800 h 3781425"/>
                            <a:gd name="connsiteX140" fmla="*/ 1534407 w 2191632"/>
                            <a:gd name="connsiteY140" fmla="*/ 247650 h 3781425"/>
                            <a:gd name="connsiteX141" fmla="*/ 1543932 w 2191632"/>
                            <a:gd name="connsiteY141" fmla="*/ 219075 h 3781425"/>
                            <a:gd name="connsiteX142" fmla="*/ 1562982 w 2191632"/>
                            <a:gd name="connsiteY142" fmla="*/ 190500 h 3781425"/>
                            <a:gd name="connsiteX143" fmla="*/ 1572507 w 2191632"/>
                            <a:gd name="connsiteY143" fmla="*/ 161925 h 3781425"/>
                            <a:gd name="connsiteX144" fmla="*/ 1610607 w 2191632"/>
                            <a:gd name="connsiteY144" fmla="*/ 104775 h 3781425"/>
                            <a:gd name="connsiteX145" fmla="*/ 1629657 w 2191632"/>
                            <a:gd name="connsiteY145" fmla="*/ 76200 h 3781425"/>
                            <a:gd name="connsiteX146" fmla="*/ 1648707 w 2191632"/>
                            <a:gd name="connsiteY146" fmla="*/ 47625 h 3781425"/>
                            <a:gd name="connsiteX147" fmla="*/ 1658232 w 2191632"/>
                            <a:gd name="connsiteY147" fmla="*/ 19050 h 3781425"/>
                            <a:gd name="connsiteX148" fmla="*/ 1686807 w 2191632"/>
                            <a:gd name="connsiteY148" fmla="*/ 0 h 3781425"/>
                            <a:gd name="connsiteX149" fmla="*/ 1677282 w 2191632"/>
                            <a:gd name="connsiteY149" fmla="*/ 28575 h 3781425"/>
                            <a:gd name="connsiteX150" fmla="*/ 1639182 w 2191632"/>
                            <a:gd name="connsiteY150" fmla="*/ 28575 h 378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Lst>
                          <a:rect l="l" t="t" r="r" b="b"/>
                          <a:pathLst>
                            <a:path w="2191632" h="3781425">
                              <a:moveTo>
                                <a:pt x="1639182" y="28575"/>
                              </a:moveTo>
                              <a:cubicBezTo>
                                <a:pt x="1643944" y="30162"/>
                                <a:pt x="1685341" y="28982"/>
                                <a:pt x="1705857" y="38100"/>
                              </a:cubicBezTo>
                              <a:cubicBezTo>
                                <a:pt x="1716318" y="42749"/>
                                <a:pt x="1715968" y="59524"/>
                                <a:pt x="1724907" y="66675"/>
                              </a:cubicBezTo>
                              <a:cubicBezTo>
                                <a:pt x="1732747" y="72947"/>
                                <a:pt x="1744502" y="71710"/>
                                <a:pt x="1753482" y="76200"/>
                              </a:cubicBezTo>
                              <a:cubicBezTo>
                                <a:pt x="1763721" y="81320"/>
                                <a:pt x="1772532" y="88900"/>
                                <a:pt x="1782057" y="95250"/>
                              </a:cubicBezTo>
                              <a:cubicBezTo>
                                <a:pt x="1808608" y="135076"/>
                                <a:pt x="1815159" y="152997"/>
                                <a:pt x="1848732" y="180975"/>
                              </a:cubicBezTo>
                              <a:cubicBezTo>
                                <a:pt x="1857526" y="188304"/>
                                <a:pt x="1867782" y="193675"/>
                                <a:pt x="1877307" y="200025"/>
                              </a:cubicBezTo>
                              <a:cubicBezTo>
                                <a:pt x="1889285" y="235958"/>
                                <a:pt x="1892180" y="252998"/>
                                <a:pt x="1924932" y="285750"/>
                              </a:cubicBezTo>
                              <a:cubicBezTo>
                                <a:pt x="1942877" y="303695"/>
                                <a:pt x="1961948" y="319030"/>
                                <a:pt x="1972557" y="342900"/>
                              </a:cubicBezTo>
                              <a:cubicBezTo>
                                <a:pt x="1986568" y="374424"/>
                                <a:pt x="1995859" y="413402"/>
                                <a:pt x="2001132" y="447675"/>
                              </a:cubicBezTo>
                              <a:cubicBezTo>
                                <a:pt x="2016518" y="547685"/>
                                <a:pt x="2000752" y="494159"/>
                                <a:pt x="2020182" y="552450"/>
                              </a:cubicBezTo>
                              <a:cubicBezTo>
                                <a:pt x="2017007" y="644525"/>
                                <a:pt x="2018525" y="736882"/>
                                <a:pt x="2010657" y="828675"/>
                              </a:cubicBezTo>
                              <a:cubicBezTo>
                                <a:pt x="2008942" y="848682"/>
                                <a:pt x="1991607" y="885825"/>
                                <a:pt x="1991607" y="885825"/>
                              </a:cubicBezTo>
                              <a:cubicBezTo>
                                <a:pt x="2012506" y="1032119"/>
                                <a:pt x="1983704" y="899000"/>
                                <a:pt x="2020182" y="981075"/>
                              </a:cubicBezTo>
                              <a:cubicBezTo>
                                <a:pt x="2065522" y="1083090"/>
                                <a:pt x="2015169" y="1002131"/>
                                <a:pt x="2058282" y="1066800"/>
                              </a:cubicBezTo>
                              <a:cubicBezTo>
                                <a:pt x="2078904" y="1149289"/>
                                <a:pt x="2053651" y="1059985"/>
                                <a:pt x="2086857" y="1143000"/>
                              </a:cubicBezTo>
                              <a:cubicBezTo>
                                <a:pt x="2094315" y="1161644"/>
                                <a:pt x="2094768" y="1183442"/>
                                <a:pt x="2105907" y="1200150"/>
                              </a:cubicBezTo>
                              <a:cubicBezTo>
                                <a:pt x="2112257" y="1209675"/>
                                <a:pt x="2119837" y="1218486"/>
                                <a:pt x="2124957" y="1228725"/>
                              </a:cubicBezTo>
                              <a:cubicBezTo>
                                <a:pt x="2129447" y="1237705"/>
                                <a:pt x="2130527" y="1248072"/>
                                <a:pt x="2134482" y="1257300"/>
                              </a:cubicBezTo>
                              <a:cubicBezTo>
                                <a:pt x="2140075" y="1270351"/>
                                <a:pt x="2147182" y="1282700"/>
                                <a:pt x="2153532" y="1295400"/>
                              </a:cubicBezTo>
                              <a:cubicBezTo>
                                <a:pt x="2156707" y="1314450"/>
                                <a:pt x="2159602" y="1333549"/>
                                <a:pt x="2163057" y="1352550"/>
                              </a:cubicBezTo>
                              <a:cubicBezTo>
                                <a:pt x="2165953" y="1368478"/>
                                <a:pt x="2171047" y="1384059"/>
                                <a:pt x="2172582" y="1400175"/>
                              </a:cubicBezTo>
                              <a:cubicBezTo>
                                <a:pt x="2190178" y="1584929"/>
                                <a:pt x="2164543" y="1499883"/>
                                <a:pt x="2191632" y="1581150"/>
                              </a:cubicBezTo>
                              <a:cubicBezTo>
                                <a:pt x="2188457" y="1597025"/>
                                <a:pt x="2184769" y="1612806"/>
                                <a:pt x="2182107" y="1628775"/>
                              </a:cubicBezTo>
                              <a:cubicBezTo>
                                <a:pt x="2178416" y="1650920"/>
                                <a:pt x="2177630" y="1673574"/>
                                <a:pt x="2172582" y="1695450"/>
                              </a:cubicBezTo>
                              <a:cubicBezTo>
                                <a:pt x="2168067" y="1715016"/>
                                <a:pt x="2167731" y="1738401"/>
                                <a:pt x="2153532" y="1752600"/>
                              </a:cubicBezTo>
                              <a:cubicBezTo>
                                <a:pt x="2132466" y="1773666"/>
                                <a:pt x="2119168" y="1783228"/>
                                <a:pt x="2105907" y="1809750"/>
                              </a:cubicBezTo>
                              <a:cubicBezTo>
                                <a:pt x="2101417" y="1818730"/>
                                <a:pt x="2102546" y="1830400"/>
                                <a:pt x="2096382" y="1838325"/>
                              </a:cubicBezTo>
                              <a:cubicBezTo>
                                <a:pt x="2079842" y="1859591"/>
                                <a:pt x="2054176" y="1873059"/>
                                <a:pt x="2039232" y="1895475"/>
                              </a:cubicBezTo>
                              <a:cubicBezTo>
                                <a:pt x="1984637" y="1977367"/>
                                <a:pt x="2050092" y="1873755"/>
                                <a:pt x="2010657" y="1952625"/>
                              </a:cubicBezTo>
                              <a:cubicBezTo>
                                <a:pt x="2005537" y="1962864"/>
                                <a:pt x="1997957" y="1971675"/>
                                <a:pt x="1991607" y="1981200"/>
                              </a:cubicBezTo>
                              <a:cubicBezTo>
                                <a:pt x="1988432" y="1993900"/>
                                <a:pt x="1985844" y="2006761"/>
                                <a:pt x="1982082" y="2019300"/>
                              </a:cubicBezTo>
                              <a:cubicBezTo>
                                <a:pt x="1976312" y="2038534"/>
                                <a:pt x="1969382" y="2057400"/>
                                <a:pt x="1963032" y="2076450"/>
                              </a:cubicBezTo>
                              <a:cubicBezTo>
                                <a:pt x="1959857" y="2085975"/>
                                <a:pt x="1955942" y="2095285"/>
                                <a:pt x="1953507" y="2105025"/>
                              </a:cubicBezTo>
                              <a:cubicBezTo>
                                <a:pt x="1950332" y="2117725"/>
                                <a:pt x="1946725" y="2130325"/>
                                <a:pt x="1943982" y="2143125"/>
                              </a:cubicBezTo>
                              <a:cubicBezTo>
                                <a:pt x="1937198" y="2174785"/>
                                <a:pt x="1935171" y="2207658"/>
                                <a:pt x="1924932" y="2238375"/>
                              </a:cubicBezTo>
                              <a:cubicBezTo>
                                <a:pt x="1918582" y="2257425"/>
                                <a:pt x="1922590" y="2284386"/>
                                <a:pt x="1905882" y="2295525"/>
                              </a:cubicBezTo>
                              <a:lnTo>
                                <a:pt x="1877307" y="2314575"/>
                              </a:lnTo>
                              <a:cubicBezTo>
                                <a:pt x="1822712" y="2396467"/>
                                <a:pt x="1888167" y="2292855"/>
                                <a:pt x="1848732" y="2371725"/>
                              </a:cubicBezTo>
                              <a:cubicBezTo>
                                <a:pt x="1843612" y="2381964"/>
                                <a:pt x="1834331" y="2389839"/>
                                <a:pt x="1829682" y="2400300"/>
                              </a:cubicBezTo>
                              <a:cubicBezTo>
                                <a:pt x="1821527" y="2418650"/>
                                <a:pt x="1815502" y="2437969"/>
                                <a:pt x="1810632" y="2457450"/>
                              </a:cubicBezTo>
                              <a:cubicBezTo>
                                <a:pt x="1807580" y="2469657"/>
                                <a:pt x="1798414" y="2510460"/>
                                <a:pt x="1791582" y="2524125"/>
                              </a:cubicBezTo>
                              <a:cubicBezTo>
                                <a:pt x="1786462" y="2534364"/>
                                <a:pt x="1778882" y="2543175"/>
                                <a:pt x="1772532" y="2552700"/>
                              </a:cubicBezTo>
                              <a:cubicBezTo>
                                <a:pt x="1769357" y="2568575"/>
                                <a:pt x="1766934" y="2584619"/>
                                <a:pt x="1763007" y="2600325"/>
                              </a:cubicBezTo>
                              <a:cubicBezTo>
                                <a:pt x="1760572" y="2610065"/>
                                <a:pt x="1755660" y="2619099"/>
                                <a:pt x="1753482" y="2628900"/>
                              </a:cubicBezTo>
                              <a:cubicBezTo>
                                <a:pt x="1749292" y="2647753"/>
                                <a:pt x="1746509" y="2666907"/>
                                <a:pt x="1743957" y="2686050"/>
                              </a:cubicBezTo>
                              <a:cubicBezTo>
                                <a:pt x="1740157" y="2714549"/>
                                <a:pt x="1738804" y="2743358"/>
                                <a:pt x="1734432" y="2771775"/>
                              </a:cubicBezTo>
                              <a:cubicBezTo>
                                <a:pt x="1733383" y="2778596"/>
                                <a:pt x="1720679" y="2828916"/>
                                <a:pt x="1715382" y="2838450"/>
                              </a:cubicBezTo>
                              <a:cubicBezTo>
                                <a:pt x="1704263" y="2858464"/>
                                <a:pt x="1689982" y="2876550"/>
                                <a:pt x="1677282" y="2895600"/>
                              </a:cubicBezTo>
                              <a:cubicBezTo>
                                <a:pt x="1670932" y="2905125"/>
                                <a:pt x="1667757" y="2917825"/>
                                <a:pt x="1658232" y="2924175"/>
                              </a:cubicBezTo>
                              <a:lnTo>
                                <a:pt x="1629657" y="2943225"/>
                              </a:lnTo>
                              <a:cubicBezTo>
                                <a:pt x="1623307" y="2952750"/>
                                <a:pt x="1616287" y="2961861"/>
                                <a:pt x="1610607" y="2971800"/>
                              </a:cubicBezTo>
                              <a:cubicBezTo>
                                <a:pt x="1603562" y="2984128"/>
                                <a:pt x="1600427" y="2998812"/>
                                <a:pt x="1591557" y="3009900"/>
                              </a:cubicBezTo>
                              <a:cubicBezTo>
                                <a:pt x="1574727" y="3030937"/>
                                <a:pt x="1553457" y="3048000"/>
                                <a:pt x="1534407" y="3067050"/>
                              </a:cubicBezTo>
                              <a:cubicBezTo>
                                <a:pt x="1524882" y="3076575"/>
                                <a:pt x="1513304" y="3084417"/>
                                <a:pt x="1505832" y="3095625"/>
                              </a:cubicBezTo>
                              <a:lnTo>
                                <a:pt x="1467732" y="3152775"/>
                              </a:lnTo>
                              <a:cubicBezTo>
                                <a:pt x="1440435" y="3289262"/>
                                <a:pt x="1478592" y="3120194"/>
                                <a:pt x="1439157" y="3238500"/>
                              </a:cubicBezTo>
                              <a:cubicBezTo>
                                <a:pt x="1434037" y="3253859"/>
                                <a:pt x="1433559" y="3270419"/>
                                <a:pt x="1429632" y="3286125"/>
                              </a:cubicBezTo>
                              <a:cubicBezTo>
                                <a:pt x="1421502" y="3318645"/>
                                <a:pt x="1407351" y="3340213"/>
                                <a:pt x="1391532" y="3371850"/>
                              </a:cubicBezTo>
                              <a:cubicBezTo>
                                <a:pt x="1384564" y="3406689"/>
                                <a:pt x="1379070" y="3444399"/>
                                <a:pt x="1362957" y="3476625"/>
                              </a:cubicBezTo>
                              <a:cubicBezTo>
                                <a:pt x="1355857" y="3490824"/>
                                <a:pt x="1347300" y="3505498"/>
                                <a:pt x="1334382" y="3514725"/>
                              </a:cubicBezTo>
                              <a:cubicBezTo>
                                <a:pt x="1323730" y="3522334"/>
                                <a:pt x="1308982" y="3521075"/>
                                <a:pt x="1296282" y="3524250"/>
                              </a:cubicBezTo>
                              <a:cubicBezTo>
                                <a:pt x="1286757" y="3533775"/>
                                <a:pt x="1278340" y="3544555"/>
                                <a:pt x="1267707" y="3552825"/>
                              </a:cubicBezTo>
                              <a:cubicBezTo>
                                <a:pt x="1249635" y="3566881"/>
                                <a:pt x="1228873" y="3577188"/>
                                <a:pt x="1210557" y="3590925"/>
                              </a:cubicBezTo>
                              <a:cubicBezTo>
                                <a:pt x="1197857" y="3600450"/>
                                <a:pt x="1185375" y="3610273"/>
                                <a:pt x="1172457" y="3619500"/>
                              </a:cubicBezTo>
                              <a:cubicBezTo>
                                <a:pt x="1163142" y="3626154"/>
                                <a:pt x="1152676" y="3631221"/>
                                <a:pt x="1143882" y="3638550"/>
                              </a:cubicBezTo>
                              <a:cubicBezTo>
                                <a:pt x="1133534" y="3647174"/>
                                <a:pt x="1127003" y="3660442"/>
                                <a:pt x="1115307" y="3667125"/>
                              </a:cubicBezTo>
                              <a:cubicBezTo>
                                <a:pt x="1103941" y="3673620"/>
                                <a:pt x="1089464" y="3672053"/>
                                <a:pt x="1077207" y="3676650"/>
                              </a:cubicBezTo>
                              <a:cubicBezTo>
                                <a:pt x="987069" y="3710452"/>
                                <a:pt x="1095852" y="3684351"/>
                                <a:pt x="991482" y="3705225"/>
                              </a:cubicBezTo>
                              <a:cubicBezTo>
                                <a:pt x="928105" y="3736913"/>
                                <a:pt x="979615" y="3715336"/>
                                <a:pt x="905757" y="3733800"/>
                              </a:cubicBezTo>
                              <a:cubicBezTo>
                                <a:pt x="831453" y="3752376"/>
                                <a:pt x="858698" y="3749549"/>
                                <a:pt x="800982" y="3762375"/>
                              </a:cubicBezTo>
                              <a:cubicBezTo>
                                <a:pt x="744879" y="3774842"/>
                                <a:pt x="743138" y="3773177"/>
                                <a:pt x="677157" y="3781425"/>
                              </a:cubicBezTo>
                              <a:cubicBezTo>
                                <a:pt x="644202" y="3777306"/>
                                <a:pt x="579121" y="3770223"/>
                                <a:pt x="543807" y="3762375"/>
                              </a:cubicBezTo>
                              <a:cubicBezTo>
                                <a:pt x="502572" y="3753212"/>
                                <a:pt x="520726" y="3745981"/>
                                <a:pt x="467607" y="3743325"/>
                              </a:cubicBezTo>
                              <a:cubicBezTo>
                                <a:pt x="356575" y="3737773"/>
                                <a:pt x="245357" y="3736975"/>
                                <a:pt x="134232" y="3733800"/>
                              </a:cubicBezTo>
                              <a:cubicBezTo>
                                <a:pt x="124707" y="3730625"/>
                                <a:pt x="115311" y="3727033"/>
                                <a:pt x="105657" y="3724275"/>
                              </a:cubicBezTo>
                              <a:cubicBezTo>
                                <a:pt x="75053" y="3715531"/>
                                <a:pt x="62183" y="3718901"/>
                                <a:pt x="38982" y="3695700"/>
                              </a:cubicBezTo>
                              <a:cubicBezTo>
                                <a:pt x="27757" y="3684475"/>
                                <a:pt x="19932" y="3670300"/>
                                <a:pt x="10407" y="3657600"/>
                              </a:cubicBezTo>
                              <a:cubicBezTo>
                                <a:pt x="7232" y="3644900"/>
                                <a:pt x="882" y="3632591"/>
                                <a:pt x="882" y="3619500"/>
                              </a:cubicBezTo>
                              <a:cubicBezTo>
                                <a:pt x="882" y="3596146"/>
                                <a:pt x="13638" y="3549426"/>
                                <a:pt x="19932" y="3524250"/>
                              </a:cubicBezTo>
                              <a:cubicBezTo>
                                <a:pt x="16757" y="3476625"/>
                                <a:pt x="15678" y="3428814"/>
                                <a:pt x="10407" y="3381375"/>
                              </a:cubicBezTo>
                              <a:cubicBezTo>
                                <a:pt x="9298" y="3371396"/>
                                <a:pt x="882" y="3362840"/>
                                <a:pt x="882" y="3352800"/>
                              </a:cubicBezTo>
                              <a:cubicBezTo>
                                <a:pt x="882" y="3216696"/>
                                <a:pt x="-7824" y="3246388"/>
                                <a:pt x="29457" y="3171825"/>
                              </a:cubicBezTo>
                              <a:cubicBezTo>
                                <a:pt x="32632" y="3149600"/>
                                <a:pt x="30923" y="3126104"/>
                                <a:pt x="38982" y="3105150"/>
                              </a:cubicBezTo>
                              <a:cubicBezTo>
                                <a:pt x="47201" y="3083781"/>
                                <a:pt x="64382" y="3067050"/>
                                <a:pt x="77082" y="3048000"/>
                              </a:cubicBezTo>
                              <a:cubicBezTo>
                                <a:pt x="83432" y="3038475"/>
                                <a:pt x="86974" y="3026294"/>
                                <a:pt x="96132" y="3019425"/>
                              </a:cubicBezTo>
                              <a:cubicBezTo>
                                <a:pt x="108832" y="3009900"/>
                                <a:pt x="123007" y="3002075"/>
                                <a:pt x="134232" y="2990850"/>
                              </a:cubicBezTo>
                              <a:cubicBezTo>
                                <a:pt x="142327" y="2982755"/>
                                <a:pt x="145187" y="2970370"/>
                                <a:pt x="153282" y="2962275"/>
                              </a:cubicBezTo>
                              <a:cubicBezTo>
                                <a:pt x="161377" y="2954180"/>
                                <a:pt x="172542" y="2949879"/>
                                <a:pt x="181857" y="2943225"/>
                              </a:cubicBezTo>
                              <a:cubicBezTo>
                                <a:pt x="194775" y="2933998"/>
                                <a:pt x="206174" y="2922526"/>
                                <a:pt x="219957" y="2914650"/>
                              </a:cubicBezTo>
                              <a:cubicBezTo>
                                <a:pt x="228674" y="2909669"/>
                                <a:pt x="239552" y="2909615"/>
                                <a:pt x="248532" y="2905125"/>
                              </a:cubicBezTo>
                              <a:cubicBezTo>
                                <a:pt x="258771" y="2900005"/>
                                <a:pt x="266646" y="2890724"/>
                                <a:pt x="277107" y="2886075"/>
                              </a:cubicBezTo>
                              <a:cubicBezTo>
                                <a:pt x="295457" y="2877920"/>
                                <a:pt x="314776" y="2871895"/>
                                <a:pt x="334257" y="2867025"/>
                              </a:cubicBezTo>
                              <a:lnTo>
                                <a:pt x="448557" y="2838450"/>
                              </a:lnTo>
                              <a:cubicBezTo>
                                <a:pt x="493892" y="2808227"/>
                                <a:pt x="459316" y="2826650"/>
                                <a:pt x="515232" y="2809875"/>
                              </a:cubicBezTo>
                              <a:cubicBezTo>
                                <a:pt x="534466" y="2804105"/>
                                <a:pt x="553009" y="2796109"/>
                                <a:pt x="572382" y="2790825"/>
                              </a:cubicBezTo>
                              <a:cubicBezTo>
                                <a:pt x="588001" y="2786565"/>
                                <a:pt x="604301" y="2785227"/>
                                <a:pt x="620007" y="2781300"/>
                              </a:cubicBezTo>
                              <a:cubicBezTo>
                                <a:pt x="629747" y="2778865"/>
                                <a:pt x="638928" y="2774533"/>
                                <a:pt x="648582" y="2771775"/>
                              </a:cubicBezTo>
                              <a:cubicBezTo>
                                <a:pt x="662824" y="2767706"/>
                                <a:pt x="700032" y="2760338"/>
                                <a:pt x="715257" y="2752725"/>
                              </a:cubicBezTo>
                              <a:cubicBezTo>
                                <a:pt x="725496" y="2747605"/>
                                <a:pt x="733593" y="2738795"/>
                                <a:pt x="743832" y="2733675"/>
                              </a:cubicBezTo>
                              <a:cubicBezTo>
                                <a:pt x="752812" y="2729185"/>
                                <a:pt x="763630" y="2729026"/>
                                <a:pt x="772407" y="2724150"/>
                              </a:cubicBezTo>
                              <a:cubicBezTo>
                                <a:pt x="859073" y="2676002"/>
                                <a:pt x="802596" y="2703755"/>
                                <a:pt x="858132" y="2657475"/>
                              </a:cubicBezTo>
                              <a:cubicBezTo>
                                <a:pt x="866926" y="2650146"/>
                                <a:pt x="877913" y="2645754"/>
                                <a:pt x="886707" y="2638425"/>
                              </a:cubicBezTo>
                              <a:cubicBezTo>
                                <a:pt x="948916" y="2586584"/>
                                <a:pt x="880790" y="2634817"/>
                                <a:pt x="943857" y="2571750"/>
                              </a:cubicBezTo>
                              <a:cubicBezTo>
                                <a:pt x="951952" y="2563655"/>
                                <a:pt x="962907" y="2559050"/>
                                <a:pt x="972432" y="2552700"/>
                              </a:cubicBezTo>
                              <a:cubicBezTo>
                                <a:pt x="986576" y="2529127"/>
                                <a:pt x="1003303" y="2499537"/>
                                <a:pt x="1020057" y="2476500"/>
                              </a:cubicBezTo>
                              <a:cubicBezTo>
                                <a:pt x="1038731" y="2450823"/>
                                <a:pt x="1077207" y="2400300"/>
                                <a:pt x="1077207" y="2400300"/>
                              </a:cubicBezTo>
                              <a:cubicBezTo>
                                <a:pt x="1080259" y="2388093"/>
                                <a:pt x="1089425" y="2347290"/>
                                <a:pt x="1096257" y="2333625"/>
                              </a:cubicBezTo>
                              <a:cubicBezTo>
                                <a:pt x="1101377" y="2323386"/>
                                <a:pt x="1108957" y="2314575"/>
                                <a:pt x="1115307" y="2305050"/>
                              </a:cubicBezTo>
                              <a:cubicBezTo>
                                <a:pt x="1118482" y="2292350"/>
                                <a:pt x="1120235" y="2279207"/>
                                <a:pt x="1124832" y="2266950"/>
                              </a:cubicBezTo>
                              <a:cubicBezTo>
                                <a:pt x="1129818" y="2253655"/>
                                <a:pt x="1138115" y="2241825"/>
                                <a:pt x="1143882" y="2228850"/>
                              </a:cubicBezTo>
                              <a:cubicBezTo>
                                <a:pt x="1164378" y="2182734"/>
                                <a:pt x="1161401" y="2187351"/>
                                <a:pt x="1172457" y="2143125"/>
                              </a:cubicBezTo>
                              <a:cubicBezTo>
                                <a:pt x="1185960" y="1954077"/>
                                <a:pt x="1188283" y="1988370"/>
                                <a:pt x="1172457" y="1743075"/>
                              </a:cubicBezTo>
                              <a:cubicBezTo>
                                <a:pt x="1171811" y="1733056"/>
                                <a:pt x="1165367" y="1724240"/>
                                <a:pt x="1162932" y="1714500"/>
                              </a:cubicBezTo>
                              <a:cubicBezTo>
                                <a:pt x="1159005" y="1698794"/>
                                <a:pt x="1157334" y="1682581"/>
                                <a:pt x="1153407" y="1666875"/>
                              </a:cubicBezTo>
                              <a:cubicBezTo>
                                <a:pt x="1150972" y="1657135"/>
                                <a:pt x="1146640" y="1647954"/>
                                <a:pt x="1143882" y="1638300"/>
                              </a:cubicBezTo>
                              <a:cubicBezTo>
                                <a:pt x="1140286" y="1625713"/>
                                <a:pt x="1139514" y="1612232"/>
                                <a:pt x="1134357" y="1600200"/>
                              </a:cubicBezTo>
                              <a:cubicBezTo>
                                <a:pt x="1129848" y="1589678"/>
                                <a:pt x="1121657" y="1581150"/>
                                <a:pt x="1115307" y="1571625"/>
                              </a:cubicBezTo>
                              <a:cubicBezTo>
                                <a:pt x="1112132" y="1552575"/>
                                <a:pt x="1109570" y="1533413"/>
                                <a:pt x="1105782" y="1514475"/>
                              </a:cubicBezTo>
                              <a:cubicBezTo>
                                <a:pt x="1103215" y="1501638"/>
                                <a:pt x="1097627" y="1489394"/>
                                <a:pt x="1096257" y="1476375"/>
                              </a:cubicBezTo>
                              <a:cubicBezTo>
                                <a:pt x="1091260" y="1428907"/>
                                <a:pt x="1089907" y="1381125"/>
                                <a:pt x="1086732" y="1333500"/>
                              </a:cubicBezTo>
                              <a:cubicBezTo>
                                <a:pt x="1090242" y="1308929"/>
                                <a:pt x="1092482" y="1264849"/>
                                <a:pt x="1105782" y="1238250"/>
                              </a:cubicBezTo>
                              <a:cubicBezTo>
                                <a:pt x="1110902" y="1228011"/>
                                <a:pt x="1120183" y="1220136"/>
                                <a:pt x="1124832" y="1209675"/>
                              </a:cubicBezTo>
                              <a:cubicBezTo>
                                <a:pt x="1132987" y="1191325"/>
                                <a:pt x="1136424" y="1171169"/>
                                <a:pt x="1143882" y="1152525"/>
                              </a:cubicBezTo>
                              <a:cubicBezTo>
                                <a:pt x="1150232" y="1136650"/>
                                <a:pt x="1156929" y="1120909"/>
                                <a:pt x="1162932" y="1104900"/>
                              </a:cubicBezTo>
                              <a:cubicBezTo>
                                <a:pt x="1166457" y="1095499"/>
                                <a:pt x="1168502" y="1085553"/>
                                <a:pt x="1172457" y="1076325"/>
                              </a:cubicBezTo>
                              <a:cubicBezTo>
                                <a:pt x="1189890" y="1035648"/>
                                <a:pt x="1192733" y="1036590"/>
                                <a:pt x="1220082" y="1000125"/>
                              </a:cubicBezTo>
                              <a:cubicBezTo>
                                <a:pt x="1244152" y="927915"/>
                                <a:pt x="1227084" y="959039"/>
                                <a:pt x="1267707" y="904875"/>
                              </a:cubicBezTo>
                              <a:lnTo>
                                <a:pt x="1286757" y="847725"/>
                              </a:lnTo>
                              <a:cubicBezTo>
                                <a:pt x="1289932" y="838200"/>
                                <a:pt x="1294313" y="828995"/>
                                <a:pt x="1296282" y="819150"/>
                              </a:cubicBezTo>
                              <a:cubicBezTo>
                                <a:pt x="1299457" y="803275"/>
                                <a:pt x="1301880" y="787231"/>
                                <a:pt x="1305807" y="771525"/>
                              </a:cubicBezTo>
                              <a:cubicBezTo>
                                <a:pt x="1308242" y="761785"/>
                                <a:pt x="1312574" y="752604"/>
                                <a:pt x="1315332" y="742950"/>
                              </a:cubicBezTo>
                              <a:cubicBezTo>
                                <a:pt x="1318928" y="730363"/>
                                <a:pt x="1321261" y="717437"/>
                                <a:pt x="1324857" y="704850"/>
                              </a:cubicBezTo>
                              <a:cubicBezTo>
                                <a:pt x="1327615" y="695196"/>
                                <a:pt x="1331624" y="685929"/>
                                <a:pt x="1334382" y="676275"/>
                              </a:cubicBezTo>
                              <a:cubicBezTo>
                                <a:pt x="1339562" y="658145"/>
                                <a:pt x="1353903" y="590079"/>
                                <a:pt x="1362957" y="581025"/>
                              </a:cubicBezTo>
                              <a:cubicBezTo>
                                <a:pt x="1399627" y="544355"/>
                                <a:pt x="1384060" y="563658"/>
                                <a:pt x="1410582" y="523875"/>
                              </a:cubicBezTo>
                              <a:cubicBezTo>
                                <a:pt x="1413757" y="511175"/>
                                <a:pt x="1414950" y="497807"/>
                                <a:pt x="1420107" y="485775"/>
                              </a:cubicBezTo>
                              <a:cubicBezTo>
                                <a:pt x="1430053" y="462568"/>
                                <a:pt x="1450568" y="445789"/>
                                <a:pt x="1467732" y="428625"/>
                              </a:cubicBezTo>
                              <a:cubicBezTo>
                                <a:pt x="1492928" y="327839"/>
                                <a:pt x="1458719" y="446523"/>
                                <a:pt x="1496307" y="361950"/>
                              </a:cubicBezTo>
                              <a:cubicBezTo>
                                <a:pt x="1504462" y="343600"/>
                                <a:pt x="1509007" y="323850"/>
                                <a:pt x="1515357" y="304800"/>
                              </a:cubicBezTo>
                              <a:lnTo>
                                <a:pt x="1534407" y="247650"/>
                              </a:lnTo>
                              <a:cubicBezTo>
                                <a:pt x="1537582" y="238125"/>
                                <a:pt x="1538363" y="227429"/>
                                <a:pt x="1543932" y="219075"/>
                              </a:cubicBezTo>
                              <a:cubicBezTo>
                                <a:pt x="1550282" y="209550"/>
                                <a:pt x="1557862" y="200739"/>
                                <a:pt x="1562982" y="190500"/>
                              </a:cubicBezTo>
                              <a:cubicBezTo>
                                <a:pt x="1567472" y="181520"/>
                                <a:pt x="1567631" y="170702"/>
                                <a:pt x="1572507" y="161925"/>
                              </a:cubicBezTo>
                              <a:cubicBezTo>
                                <a:pt x="1583626" y="141911"/>
                                <a:pt x="1597907" y="123825"/>
                                <a:pt x="1610607" y="104775"/>
                              </a:cubicBezTo>
                              <a:lnTo>
                                <a:pt x="1629657" y="76200"/>
                              </a:lnTo>
                              <a:cubicBezTo>
                                <a:pt x="1636007" y="66675"/>
                                <a:pt x="1645087" y="58485"/>
                                <a:pt x="1648707" y="47625"/>
                              </a:cubicBezTo>
                              <a:cubicBezTo>
                                <a:pt x="1651882" y="38100"/>
                                <a:pt x="1651960" y="26890"/>
                                <a:pt x="1658232" y="19050"/>
                              </a:cubicBezTo>
                              <a:cubicBezTo>
                                <a:pt x="1665383" y="10111"/>
                                <a:pt x="1677282" y="6350"/>
                                <a:pt x="1686807" y="0"/>
                              </a:cubicBezTo>
                              <a:cubicBezTo>
                                <a:pt x="1683632" y="9525"/>
                                <a:pt x="1684382" y="21475"/>
                                <a:pt x="1677282" y="28575"/>
                              </a:cubicBezTo>
                              <a:cubicBezTo>
                                <a:pt x="1645695" y="60162"/>
                                <a:pt x="1634420" y="26988"/>
                                <a:pt x="1639182" y="28575"/>
                              </a:cubicBez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EC11A" id="Freeform 31" o:spid="_x0000_s1026" style="position:absolute;margin-left:113.15pt;margin-top:5.25pt;width:172.55pt;height:297.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191632,378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n2SIAAMCvAAAOAAAAZHJzL2Uyb0RvYy54bWysnVtvYzeSx98X2O8g+HGBmda5n9NIZ5BN&#10;kMECwUywyWJ2H9Wy3DZgW15Jfcl8+v0VWZRYjBouBjsPGbvpP+uQLBbrRtY3f/ny9Lj6tDscH/bP&#10;726aP69vVrvn7f724fnDu5v/+vXHP803q+Np83y7edw/797d/LY73vzl23/9l28+v7zdtfv7/ePt&#10;7rCik+fj288v727uT6eXt2/eHLf3u6fN8c/7l90zjXf7w9PmxK+HD29uD5vP9P70+KZdr8c3n/eH&#10;25fDfrs7HvnXH2Ljzbeh/7u73fb097u74+60enx3w7edwn8P4b/v5b9vvv1m8/bDYfNy/7DVz9j8&#10;ga942jw8Q/Tc1Q+b02b18fDwu66eHraH/XF/d/rzdv/0Zn9397DdhTEwmmZdjOaX+83LLoyFyTm+&#10;nKfp+P/X7fZvn34+rB5u3910zc3qefPEGv142O1kxlf8E/Pz+eX4lj/75eXng/525EcZ7Je7w5P8&#10;P8NYfQlz+tt5TndfTqst/9g2SzN27c1qS1s3zU3fDtLrmwt8+/F4+utuH7rafPrpeIqLcstPYUpv&#10;9bu2++fn48Np998s5N3TI+v0b29WdL40c7v6vEqUFF2A/icHtfMwDav7VfY9LN3v6DAjFzrTegD1&#10;Op0c1M3Nev06HWYno9P2y9pBJweN4+gZT2foDF3vmbccNI3sudfH0xs6c7v2zFsOWoZ2cNAZcjpz&#10;P0+dgw8saL14Jm40hKap8yxQDmLa1q2D46ac0AIneEaUgwJnO6YOsXxhuWVqB88S5aCubxcPLywZ&#10;IWahaTwjykF9P7mYuzEbfI049XC3QQ1D23v4rsn3uMjt0TN7BjW3s29U+TZvFmSph/WaHDXPw+zh&#10;vSbf6a17AnPUgrzz7Kcm3+yIB2bDsXMNikkfZw8DNvmGb9fz6JPiOapp+o4N/Lrga8yeb9aDS5Ib&#10;VCObxMWEZts3yAoXE+aopm1ntr5jXPnOb5uud50cTY5q2gGx6ZnDfPO3zdANHonR5KimXYbeQ6s1&#10;MgNVwnVSGVTTcVZ51qs1QqNh3j08b1ANg2o8+6vN97/qRa9rLgbVDHPj4sM2FwAtQhcR4KCVo5oR&#10;PnSNy8gN9xzmqGaEN1zrlUsANx+i3GYH6zS0o4sP/5DcaHNUM4sq49hfbS4B2vUydi4+zFHN3M2d&#10;R260uQRo193SevayQTUz6+XijVwCuA/lNkc16J2jZ1xdLjfcp3KBmkXUvy57xS7LVDW0ac96GRSz&#10;sbhkr9hpGS3koWe9DKpdT6Nrf3VGAizIeY/cMChEzeBSqzsjAZa+W1xzmKNadADOMMd6GQng1eG7&#10;HNW27C8Pz3dGAiwoUq5x5aiWs5ITzDEuKwGcRlCXo9qu6V2Gd5fLjcZr2RlU201yPjjGZSTA3C6j&#10;aw5zVMu57NpfvZEbKMt4Rl4/Kw0KC2Vy7a/eyI1p4UD30MpRLfaQi+d7Izcm5t01rhyFEtVOHnnY&#10;G7kxIaM8csOg5FB2nV99LgHQvHweE4PiQJldhnKfS4BmQkZ59HmDasd5RCK+zvN9LgGaCX3etV45&#10;qp3YXx4Z1ecSoJlQ6F18mKNa9A0fzxu5McKILlo5itUaXDpbn0uAZmR3ueYwR7WcDi59fjByY0RG&#10;eXjDoFpOvdYjD4dcAjQjMsqzvwyqXSbUUQcfDrkEaAZklGtcOYrtv7j212DkBlu5d40rR3XrES+w&#10;Z1xGbgycyx7eGHJUt4YPXetl5EYP07to5aiuQfZ69vKQSwAUIhbMYesZVIduM7h4I5cARA0wVBzn&#10;15CjOpxsrvNryCVAI8Ny0cpRHfoGA3td9g65BGg6NrNrDnNUh0vUxRujkRtd17tkr0F1Q9O79KjR&#10;yA2WyyV7DQpXCtEhxxyOuQRoWnjes5cNqkPfcLlFx1wCNGJyeNbLoDr8gItnL4+5BGjQX1H2XtcP&#10;DaobsWI9+2vMJYB4OF22g0F1+A5cvq/RyA38Sr4ASo7qCHG59vKYSwB8URMWqWMOc1Q3sr9cfJhL&#10;AJzzLrfomIM6DhTXsTzmAgBLb3JxRg7qpq5zncpTLjVAuIxlA+oIFLoM2CkXGmxj13liQBrCfV3u&#10;TrnMGGB3D1sYkH9UucjgRHZpUFMO6tD/XRbKZCQGQTnPwWVAfrYwAmM9uHTQKQd1CLTWo2dMZufP&#10;PgY0GLy8Lmtyyvd9s3bphAbTMQ0ue2HKt71L1hqEW65P+Z7HN+liiBzjPoXnXE44585gkEeNS0zM&#10;uZhwzZ1BdAzJJfnmXEZgMXlkrMF0GLgurWI2u93H4RaDIuKKz8y5hEBR8ljEBtOteybPoZXN+V5f&#10;Rlek32A6/NQogK/L8jnf64QjXVLPgFqMRpe6PhsBgV3gmr8cJKqwS+rNuYRoZswJh+JiQG4jf843&#10;PAFClw1iQWg7Lh1pyaVE288u08qCUHdcqt+SiwlxUHmOeAua8aB5TqgllxQYVkS3X1cyDUgSQFzB&#10;iyUXFUTeXfaHAbn9Z0suKxAvrn1lQMjZZXZNYC4shgmvgMO6X3JQO7GFPdJiyaWFZLC52CIHteQt&#10;uhz8S77xR9bKNaoc5ParLrm0QHH2cWAOQii1LtN+yaUFmqnLm2VALbaHL99pnYsLjDeXRkaWZRa4&#10;ZFC962hs1rnAYLFcR5ZFteh/rvh0s85FBnLG5bOwqBaD23VANutcaOD6dZ0lFgVD4Zx2nPuoftns&#10;k0zoiiZYlDv8g9qTEWN61q6cHQtrcaC5nCR4vw01pzfBwtzhQc4rQw3FwXOsWFjbsdU8YrFZ58Kg&#10;8XplLKwlZcrlEm/WuRBpyFdzSRELa9sRw87Dkiav0+3dagysJT3OpSMyd/m6ef12FuZOMGDu/hg1&#10;A0OMuxQdEnYNNfzVHouygE0E/j0mBCtlqBGm8RzWBYx0eJcOAssbak4faAFDJrt0g8bmeWK2dK7d&#10;bWH4GlxpQ3iPzdicPtcCxhHgkyU21xNpO3k0n8bCCDX4jlKb7UkOm09OWhhngMv5QJpWPpNkELsi&#10;bAUMqezbATbj0z2TFibqtEtO2pxPt1S2MMki9Oj8jckV9UvlAoaq6zrfWitLvJKrgK25juM5cWzm&#10;p/sMsDCS51xuX2JeOU+2iATXfrMwLCGXXd2YnFF3vM3CFtxIPiYxakm4J+GwrRuTNTr3aGoORxKZ&#10;4mYenVFLC5u54ubabDYBFM3JFYPA8sy+UWIkrpGZDNCGED8BhdddFPxhToywu29kRrfoxM3jWTOT&#10;OTrBID5iRiPxRrUbkzpKUMblk+OUzubDHa63MAxLl6eHuwQ5sR7h79rVBobTxrfPbPJoLynTrjXL&#10;JY+ss2tTmzxQPIe+LBWiA9mE9MgCH+sbCdKTOeIbWQ6L8ZbXXdFki2Sf2OA082l1BhZd7A5iJhUU&#10;Ur4kJu6NZN8YjV8PsVwUNIRMfZq/STzFt+wzM2wKKalPrqAfeUHZyKDl07FMNigxZ3QlD+tbGIkW&#10;Lm406aDuhDpU4Xxkaw40z3lm8kHR3X2ZglhnGTHnLV92cQZq8Hb6PFoGhhLum8RcELizLUldyj9R&#10;2MPD97kcaMip9R3TfQ5z0TGSA5Hoii01JvHUe5Pd5IK678yj1mTzd4UWt/g/pHv6m/t0dX/75Vnv&#10;7vPTaiNPQazD6wgv+6M8FJBf5OdVgPQrV/TjwwCg5OL/K2CkUw4ObxXwPT4wYiMHt1WU0T9ycFcF&#10;Zlvn4L4KzDbNweklBd+Y2a45eKyizEbKwVMVmJ2Rg+cqMLskBy9VYHHo5Wh+r+KxksnquEw8dYZ6&#10;HZ+J683A6zhNfGkGXsdr4hwz8DpuE7eVgdfxm7ivDLyO48SxZOB1PCeeIgOv4zrxGOVwfq/hOvHl&#10;GHgd14lzxsDruE68LQZex3XiPjHwOq4Tf4iB13GdODgMvI7rxNFh4HVcJz4IA6/jOnFGGHgd14mf&#10;IIfzew3XieVv4HVcJ7a8gddxnVjnBl7HdWKmG3gd14kFbeB1XCemtIHXcZ1YuQZex3Vy79HA67hO&#10;LFEDr+M6sS1zOL/XcJ1YiwZex3Vi/xl4HdeJRWfgdVwnNpqB13GdWF0GXsd1YkgZeB3XiW1k4HVc&#10;J+aOgddxnVgxBl7HdWKY5HB+r+E6ua5m4HVcJ/fWDLyO6+QqmoHXcZ3cEzPwOq4bCq7j96qpK7iO&#10;211V8ILruLBVBS+4jptbVfCC67iMVQOXm1H5zPN7FbzgOi4/VcELruM+UxW84DquKFXBC67j1lEV&#10;vOA6LhJVwQuu40ZRFbzgOi4JVcELruMKTxW84Dru8tTA5WpNznX8XgUvuI7rM1Xwguu4ElMFL7iO&#10;ay5V8ILruLpSBS+4jusoVfCC67iXUgUvuI6LI1Xwguu4D1IFL7iOiyE1cLmpkXMdv1fBC67jQkYV&#10;vOA6bllUwQuu4+pEFbzgOu5DVMELruOSQxW84DouLlTBC67jBkMVvOA6LhhUwQuu49JADVwS/3Ou&#10;4/cqeMF1JPdXwQuuI2G/Cl5wHUn4VfCC60isr4IXXEeyfBW84Dqy5qvgBdeRCV8FL7iO7PYqeMF1&#10;JJ/XwEP+eM528g91HRSMJ0nidR0UrCeJ33UdFMwnydx1HRTsJwnadR0UDCg513UdFCwoadR1HRRM&#10;KJnRdR0UbCjJznUdFIwo+ctVHfwuYFEdsSg5keTkui8oOZEoRl0HJScSx6jroOREIhl1HZScSCyj&#10;roOSE4lm1HVQciLxjLoOSk4kolHXQcmJxDSqOiiDGJLQWtdByYnENeo6KDmRyEZdByUnEtuo66Dk&#10;RKIbdR2UnEh8o66DkhOJcNR1UHIiMY66DkpOJMpR10HJicQ5qjooAxuSEVnXQcmJxDrqOig5kWhH&#10;XQclJxLvqOug5EQiHnUdlJxIzKOug5ITiXrUdVByInGPug5KTiTyUddByYnEPqo6KIMdkllX10HJ&#10;icQ/6jooOZEISF0HJScSA6nroOREoiB1HZScSBykroOSE4mE1HVQciKxkLoOSk4kGlLXQcmJxEOq&#10;OigDIJKqlXUQE6E0C+tAGRwpgPMYCuCcblYUwDncrCiA814wm7cvm5Mkb6UfV5+zui33l7It0v60&#10;/7T7dR/+8iS5XJpLFqz2kCCmX3H5u+3H9w/bf9/906LIJtXoGa8+RE8236Fd8kiAxgV5jjG6fs6N&#10;sQ5LoBfKq6RRGypXaXKXqdO8EJ6hiRN+6ZbnB+VlJqzAgWegA0tfGkNNltAYSq1U0OygFLlt4nWG&#10;wGaXbntuxcX9zFXbqOhfGpkDeVuEDwoJmRU0udekKSRyoznwxaVbkl01VD/Lw6TS7aUx1GoJNEMJ&#10;Fj/NmWtRcp+UryWLnWsspt9Z8qIjx3N7YYm+gTPV+L5vxIZXzCvI8g6Wpnw0M9fw7LJxU4traLHj&#10;Re6f248KTxiHVnkT4KKYvc5JzBy8HqE87haDUJfxLDyDH/1Y3FRaoivj3BpfhI5Ysucv2/Z1sjyO&#10;wjv5AcrL3NyENePhxZVFg7IdmdBRR7qQZd3lcUQWKJZu8U/yMo+Dbg3epeqLvcHbIbOubc+1h+i2&#10;SGSZWKn4EsjGQi5ustxHGAfdrrwAT9mOfLSyYix97Hjhun8QnxeyoHXlY1GXGrI8HBUnamR/Rra4&#10;dMyrLJqiNHUjTxHZj8JjoZMcC7xUkF3PLG8YD/uBN6jzjvWJ+dgayrm83ionwKssxTSR+x6PUxxG&#10;bRONxDTcZuEdcrndD9fM8syqERdaIya0xsovFcMdWRfdmms2bvTzJrp81kChhtAzrjgqjgQt6dLM&#10;vZi0sWMdmArKE2IvDokbiOzjgnMGXvSKShr+KzZvwXahfkz8sFgVpoIy7zBoUiV3gUmYN9KKS5TC&#10;5dr1zNUOwwLy8CRXKWKzbKsKwcGy8sbgGSuXNXP+kVVnnbVreW7dSO821pbR5lAxxj9mbsqx7xXb&#10;8fxUQZlLcJpzJ3dP1zG4eF5n5Ek6A+FTqR9TQZlH2eX1OTmReFmcd0ztmHt5qUubZ3l63DaHujPa&#10;HKrJVFAe5G2PiOXFe874outl1FOfO2ndYBWRNlahUTSypmqdRw6jqN9zVY1LkEErvUwnOkZaDB4S&#10;gaHsh3FEpCmJlWYqxrxQmUaZd5jZVkXX1ITQXCv23MJRbSlrjUBZq1h3poLyzNvgOtvDIk8q2a6Z&#10;hSRJeAx4ji7ly5SEejVxtmMVmgrK09xrljNHFS+8Fus8yeP02vXErTC73aU6QZrtWJOmgjJXUuSd&#10;U5kv7oNyUtoxy/U6lWGTLHTB+hlvxwo1FZS52ymvuQbKnIAxD+MynVLtUdlg4oGP6Cq6NGcyLNar&#10;qaC8bngsPVLmbTSEgR0zC68JcZSn4SFH2xzr3Cg6VK/xU15PC6/uKJYNFoOK50GtB75Lp0Q+q9hV&#10;seqNokMtGzdlxHKPLh+xC2sa01YyyjzOmj5s4jEDy/qxMJ2iQ2UbN2UOmGE4U2ZjxGyfRBl9ZOLJ&#10;uPRhTXGg5OoKY5A6N27K/P3M+0Ha9dKVJgoH8qyGI91yjdfwNmipjxPQKBFS9aaCMvtVb2xQq0hs&#10;UMFexjwuvKqgXbObLYc1cstUv1tr4FRQHhhWnE4+HylmFpIHnYekG6Il8JZl2SwWV/wwtIQqS4br&#10;3dwLVywFHaz0xKAY5Z9ku6OESdEMOyVY8WlKYn2cijHzYLq8YRa6xkYuB8WBLQ/9SrPMZ2Fj5VYU&#10;F57h/QrK6PDpq9EqeFDLDgpdSdMQkF+8CWOEq9wxFbU/flionXOV8uOz8Xdgt3EJOaJiFRxFpb+z&#10;uro6QmYejkwc2S0ji2G+dJ5ntl76FNjCDiSzq7UaztUvvU655wK0jhI3C7QtZR6v0ROG2Ud7NMc9&#10;ipVU0Ykfxj6p2oUcyEkl5Bk3TE8jyHkWE40odd1NS8ylO2/SWFNHKbO2FdpTg/rJiwyKHeXmrBmz&#10;nAJ6paodUKRi8ueZcqywE9Gxbo5/tifkq7xOL8yO2OmK2caLcWY51CheZbMfxhZNezhW0amgjFBL&#10;kgcjH3+E7Zr3tvRqBdpKj4ehaGZplQFjTZ0ayjwSpGOmygiGs+16GEZNt20hS5GPovnsHdMKOxWU&#10;RT1NlOVetVFGKb0jylxcDPQbMbryYyBW5tHmUG+nhjJ2m86XPIllVX8K8cyzmqZ4DTENjPqudXoi&#10;5Vh9p4Iyloa8HywcBjvh67SDajlKdcyY1ihxtpmnBtJ+jrV4Kiive54tjJTl7C54e8SvcO4aMV9s&#10;93grWtGhMo+fMlYYLxZEbHxC1gyKggI8oq/NGC/FMRAr+mhzqNNzlXKS38l1HW7cKypU3FFU+rur&#10;0pbX8s+nA+e7OgXPogVfAWa3djoiE63OE2v0aHOovHP1S69TxjBOkkfkm1XYqTbM6iXKaGYxFeT8&#10;YbFiT6CMIBAHkZ8ywnnSrlEsWCm7zVA/k1mnD1BL1xfK4ekLpcxC18h5pHMSp8w6Yt5KngGrXHdh&#10;t0bXbIoPC9V8lHKo0XN1zGm9lS/iiycRJefbWV9Jf3d1dXjeg0fiIopdiaQzkyBKkwoyFFd5PNs2&#10;h/o8ig5Vd65+6XXKeHJV/0fpA2zFrwgn/knECQGOdV+cC7FaT/puqcFTQZnzXw94VAwORrs6vAco&#10;rpxAWbzNMbfozBexdo82h4o8fspSZAzpFLruxa1ox4yysdZUfJgPzbdo5rENFSdan6eC8oAPPW6z&#10;jufG5sLFTn+iQoUP47XNvogoxBeQtDlU66mgjGaoTgoeyUcMWRZiAyTpTDPpdHYx5GlzFd5aNcBP&#10;OT7spV9N9aSya9wHGm3HRdYPhW4ba/4oOlTyqaAsLwLprkLJQKoJ9sxC8uqnFOMQ3uZ1I+JKthkT&#10;K61VrOvjp9ws7FhdZxGtxWGHXSKGTKCMUOfRZEM5vimXmqXKTwVlTFv1YfA67MhrPrZr3APqw6Co&#10;D95iOyWxOpBSRhjUSFukqVjScVA4Xa0bDM80rledbRS+wuutr9IqOlQAqhgzrhcNI+M5YdjWkpCA&#10;S9ruWLnrQg2MlYOUcqgH5KbMC+hr9Tli5LLMVmxjwhNE0p4xMK1nOpYRiq2xOJCfbov5o/zDeBcr&#10;G3HZsO7asTwHZ3Q8FKSkDWlFGDfZWQxaXUL8iZTJEWjaT+h8o9r5RA9xgBmxGcsL6UeFokFusoQi&#10;Z9VZkR69uOgysujPjV6MphWbyZziqH5JEdcCQm6yhG0IfOkXi1VvRjtgBmrsXaIdSNT8o2LZoT80&#10;WnHrqLmEjCBSZ0Y74CLRODiTjDfJ7F+UD6oaKNlQWMg9WrRD0Y/C7sXDyHjz8VCfLFmPMM1Y+q1C&#10;YY6EldpTbrIEg1IIRc4n3ojKycpT1fLkskhodEg8WKY1lCZKrVJwyE0WxfvMyPgZbNRxJKqfuJyq&#10;5NapLk6QtKVD6SE3TdEF05GAtlkcg1K/Jw4FJVf9KGlnIVnSqrJInCdumpRbSL328rxpPn1n1Vhe&#10;IrWu7ktTqDHnJnfGYXbKq2HZNiVMlXYpkgFL0TReRh8rA7opikc66VOhVqLplvhcdDzCoJz+9ii8&#10;TGqsTuSmiVNBe0Xo463LSZ5ngFOIeMz1plCkyE3u3CURQ5xVeZd/wpjVE5doDU6FvDGUNYosFYsV&#10;uSl22PHKNgTxlN8SM2LB6cMxqA8oL2ZSs93BAVUTusZGlCINstNJE6AMRz6UEeesflCszJo3hlJH&#10;igwFjNzjRPFM4yQMUOxIDjMpnxY+CHvMmlyh6JE2hlJGbppcNCFcptCzJZ0ml4eTk5+NH5D1Vhxe&#10;5KyWNfKTldJJcaPIg4tFBIljnUBb+ChK+mIPGsZFCCflX+yAGjlL9gNniXZM+CzeLT2PFn+m6qrM&#10;L8qU0RhiYSTF5h4Wa8fa39QKJ8NCDzNesceAsxtjPYpyKkuLe5DMLbOnYpEkbQ2lj9yTjEExnjsm&#10;EGld1i2FvlUbbHFzioqWyUd5SVf5glYpg+QnOxB00AiKpO4UqRe4NjVeimcB7cFsWKlCkxy7sSSS&#10;nywqnspeyVYrouKoioTF4zTO2FY2hy0WUtJWDryvjDb5TOKqxpJIChIbPp2D6c+usUJPLC/5gMld&#10;hHvzWUeD6jSyD4tLLdC8NRZGUoKh3JF7crCEUvicVAR54Nd0TF3U5HkWZT3eHUvbIhZJimRj6SM/&#10;WfzKKkYpZUQ2nyGL1UUOrnaMZWLnIhZMSq1SBslNFvGYkl/F6QzhfLQcTGRfaccorVaLi8WTUquU&#10;mveTFaeEbuQJTd9q6Jib5zgtShNu8fyjYiElJYuf7isceI2lRGpxDgf5wbBHu7YUQIKptJUXmi3j&#10;Y60k8a+lktyjxeISt2wk2y74EMx4RhQsjWmRgLy2Qo14b1IhtWiSmyweQTxxkayYF5hEmdia2brn&#10;ueDgsN4bTMKUFKrlk/xkkZ5q6AAlJcQIaZE3+mhii+Nwsl6OWHNJPxlBUbG2JNZKTCRMMvYsYQwz&#10;WiKHKWI8EpdqjDCJ1ZcUG0oquUe7DCjaurYDK2mnkUNXglPxo1gOK6ViHabUmhLcXFmhkvCbhDQJ&#10;zPKOf7a2xOpwkOvSk8wleSKmWZJH9LPYBlVuKvStlLmEbYlcLiw7GDaN+BJXTgKSE+tas2vI6F/C&#10;snG6JAwX7+5fupbs3GgHt7hjmXg7ZtYijTnWX3KvMTWHLspQhwe2yDfgy5Jfub1kDpw/LJZt0u+G&#10;Bc6nnxVR9jdVhyi/ktIrW1QeskjMoAgp8G+xa4rtyczn6xyLhWgz27KKMtqm5najaZWMTcr4HIrs&#10;iComSQBxp17GHAr1KOVQo6litjEa1PrDnkfYmp0sebmSLhf2lCSZWd+clmTXZjxMFSKEyUYkaj6g&#10;ZJRajxTNBF7jrpIcqFLZzpy/aKnErfznIV+N0hwHRRCZDDUjNBkzKxA3rFDhSLDrjJhRFZSO2JV+&#10;BYBFRPOMLEQ+N6deMdvk9KpvmLRBMgyMeSesnY4nbFyp6VSxzsTw1V/G+DDIzbFI5jfqry7G2HMa&#10;Fx924TDycaW+UwVlolLsYWEhKZ4EaTud6PuaRgKz4SA0ByesL2WhFC22Xg1ldpXeACGNljRvo9rg&#10;apeZiF1fsmwvu4rpVuGKb1Q+vWLM9J14BGumDKmiyVKOWymz4uWUhHJR2hxqQFVQllsLymGSCGvV&#10;OQhLoY/YNWc4AQGzGNhbSW5jmEg9KD/lNQdj2s/4keQozsUjYjudzkGcFTIslpGKHxZrQ9VQXrNN&#10;FQsdm2zNmLEatRk1iGxs82EYHedbUbFOlJ8yhxU6ZKSMWcvlHts1zpokw8jaw7lXNEvRP0Uz9TWz&#10;DXshPyKWJOMyExFScjEpbDqklFweyRcjC2AhVaR+VMWYcb2nr4ZMYQzSHRppVBzYYUxPQTmTnnjF&#10;qlIkEHrJlJYdhK5lB0W+VloMskbxV9tmZHna7rGuVMWYcWerRsu1IKLihSRZxEqJs81FNIS8oRzL&#10;UWlzqDHlp9yScKEqL0QorFT0TAHzuMzkYRPfs61i7EUeidWmrpJNbgFVgrI4dKwapaD0Z1c1J7Z7&#10;OhPJh1IhfZakeK0IPoXxSzKVNfW4EXMOmsfKUVe/8jrZRWrSx46Re3H/nMlixKO4htZpxsVv92Ys&#10;NxVbg5XrJ4vrNckb8q3LTF3RgtS9FW4TWAkbC09FsqGaVAVZ3EPqICAGhB0r0MtoCYGRCCU7XoLK&#10;hRESS1DF1lBXqoJsyyDjiYJSS+qrJYtjSAUN268UvZxtySWNUVzlEsUfmTKxsC/RsyzZgUz4yFKi&#10;UhUuUaIKyUYA+jW32VWWwguaDkjSLMjqsWQJVugZF+xPKwZigaowybHqlH+SUQFShGYgyF9wMnm2&#10;Yk7I2vakTBQnayxVFVtJp6g5RVCcU4SPhFu51ZqzFLptuuhKxgn3BG0r0kXPgViJqmK08IlyMru2&#10;zJbucdSSQBVGS+5pYfPG8lWhNdak8pMdSKfQ5D5JKo6q5HkDoSCfgwroAYXxFwtZRbJsoK+ooUlI&#10;qiwV96YK4FhlSr81/dlVDpScF1VX+Aw1qS5fifad0kdJii1UnViUKnxlrDRVMTmcnYksh2s5fJY/&#10;5UUyS8VBE8tTBbKx5lQFWUIByS4hl73ISSEySfpN7JijzDrVtFBVbA3VpyrIMovqN+Ma1VLobdw4&#10;OeuqQSWUjs9LkOWXosF8bb+lNVZWQCIlYyN/viD91VVOwMOVOBJzr5AJqEJrVQBxv1kvpxafCjOD&#10;Gl+j3ckd8xRERHRaRYbGZLK3pAOWjbinVJtNzjefrwkdMiVj4/wp1gIpk/iSLLWCZKhFFYYZGpzk&#10;ZAfFD5VXHezaygWX2EYB6nLKL5+SP+1h187+llafTErUHhFp4++f90BKwPfS2OIUsDJ4JIMzfVC6&#10;jvD7YT7ujztYlAZ5uuT8Q3jDJPz18fTX3f5JmPh5/+PD42Pg58fn8LJJ6FaajvvHh1tpDb8cPrz/&#10;/vGw+rThpZQf+d9Z5GV/Rt+P1KZ68/nl+Pb48vPh22/CT6ffHnfSx+Pzf+7uVg+3vIvShoJXx+39&#10;7ml37naz3e6eT01sut/c7iI1XCoXYgkRBhU6lJ7v+Mpz39pB+svYSeo7Tov+vUB3d3e8/3IGx0pc&#10;X/mwCD4jAuX98wX89PC8P1wb2SOjUsrx79MkxamRWXq/v/3t58PqsD9JObDV8WX748PhePppczz9&#10;vDlswj9+2h1Of+c/d4973qDhqZnw083qfn/457V/l79/dyOtN6vPh83Lu5vj/37cHHY3q8f/eD6+&#10;u1nwJkDrFH7hSBe2O+Qt7/OW549P3+9ZfQQwXxd+lL8/PaYf7w77p3/sD7ffCVWaNs9baFPB7HRI&#10;v3x/4nea7vaH7e6778LP2/0TbPrT8y8vW+lcZvWFkf/65R+bw8tKfnx3c9p9Of1t/8v95mUX/mDz&#10;CWaOM3r5W0E+77/7eNrfPYTGy7zqfH8+vgTG+cBk3D9sf9icNvnv4a/e7tr9/f7xdnf49v8EAAAA&#10;//8DAFBLAwQUAAYACAAAACEAv0yfHuAAAAAKAQAADwAAAGRycy9kb3ducmV2LnhtbEyPQU7DMBBF&#10;90jcwRokdtROStIS4lSIFiqxgRYO4MZDHDUeh9hpw+0xK1iO/tP/b8rVZDt2wsG3jiQkMwEMqXa6&#10;pUbCx/vTzRKYD4q06hyhhG/0sKouL0pVaHemHZ72oWGxhHyhJJgQ+oJzXxu0ys9cjxSzTzdYFeI5&#10;NFwP6hzLbcdTIXJuVUtxwageHw3Wx/1oJbhQJyZ92xx32fj8tbl7Wc+3r2spr6+mh3tgAafwB8Ov&#10;flSHKjod3Ejas05CmubziMZAZMAikC2SW2AHCbnIBfCq5P9fqH4AAAD//wMAUEsBAi0AFAAGAAgA&#10;AAAhALaDOJL+AAAA4QEAABMAAAAAAAAAAAAAAAAAAAAAAFtDb250ZW50X1R5cGVzXS54bWxQSwEC&#10;LQAUAAYACAAAACEAOP0h/9YAAACUAQAACwAAAAAAAAAAAAAAAAAvAQAAX3JlbHMvLnJlbHNQSwEC&#10;LQAUAAYACAAAACEA17wUZ9kiAADArwAADgAAAAAAAAAAAAAAAAAuAgAAZHJzL2Uyb0RvYy54bWxQ&#10;SwECLQAUAAYACAAAACEAv0yfHuAAAAAKAQAADwAAAAAAAAAAAAAAAAAzJQAAZHJzL2Rvd25yZXYu&#10;eG1sUEsFBgAAAAAEAAQA8wAAAEAmAAAAAA==&#10;" path="m1639182,28575v4762,1587,46159,407,66675,9525c1716318,42749,1715968,59524,1724907,66675v7840,6272,19595,5035,28575,9525c1763721,81320,1772532,88900,1782057,95250v26551,39826,33102,57747,66675,85725c1857526,188304,1867782,193675,1877307,200025v11978,35933,14873,52973,47625,85725c1942877,303695,1961948,319030,1972557,342900v14011,31524,23302,70502,28575,104775c2016518,547685,2000752,494159,2020182,552450v-3175,92075,-1657,184432,-9525,276225c2008942,848682,1991607,885825,1991607,885825v20899,146294,-7903,13175,28575,95250c2065522,1083090,2015169,1002131,2058282,1066800v20622,82489,-4631,-6815,28575,76200c2094315,1161644,2094768,1183442,2105907,1200150v6350,9525,13930,18336,19050,28575c2129447,1237705,2130527,1248072,2134482,1257300v5593,13051,12700,25400,19050,38100c2156707,1314450,2159602,1333549,2163057,1352550v2896,15928,7990,31509,9525,47625c2190178,1584929,2164543,1499883,2191632,1581150v-3175,15875,-6863,31656,-9525,47625c2178416,1650920,2177630,1673574,2172582,1695450v-4515,19566,-4851,42951,-19050,57150c2132466,1773666,2119168,1783228,2105907,1809750v-4490,8980,-3361,20650,-9525,28575c2079842,1859591,2054176,1873059,2039232,1895475v-54595,81892,10860,-21720,-28575,57150c2005537,1962864,1997957,1971675,1991607,1981200v-3175,12700,-5763,25561,-9525,38100c1976312,2038534,1969382,2057400,1963032,2076450v-3175,9525,-7090,18835,-9525,28575c1950332,2117725,1946725,2130325,1943982,2143125v-6784,31660,-8811,64533,-19050,95250c1918582,2257425,1922590,2284386,1905882,2295525r-28575,19050c1822712,2396467,1888167,2292855,1848732,2371725v-5120,10239,-14401,18114,-19050,28575c1821527,2418650,1815502,2437969,1810632,2457450v-3052,12207,-12218,53010,-19050,66675c1786462,2534364,1778882,2543175,1772532,2552700v-3175,15875,-5598,31919,-9525,47625c1760572,2610065,1755660,2619099,1753482,2628900v-4190,18853,-6973,38007,-9525,57150c1740157,2714549,1738804,2743358,1734432,2771775v-1049,6821,-13753,57141,-19050,66675c1704263,2858464,1689982,2876550,1677282,2895600v-6350,9525,-9525,22225,-19050,28575l1629657,2943225v-6350,9525,-13370,18636,-19050,28575c1603562,2984128,1600427,2998812,1591557,3009900v-16830,21037,-38100,38100,-57150,57150c1524882,3076575,1513304,3084417,1505832,3095625r-38100,57150c1440435,3289262,1478592,3120194,1439157,3238500v-5120,15359,-5598,31919,-9525,47625c1421502,3318645,1407351,3340213,1391532,3371850v-6968,34839,-12462,72549,-28575,104775c1355857,3490824,1347300,3505498,1334382,3514725v-10652,7609,-25400,6350,-38100,9525c1286757,3533775,1278340,3544555,1267707,3552825v-18072,14056,-38834,24363,-57150,38100c1197857,3600450,1185375,3610273,1172457,3619500v-9315,6654,-19781,11721,-28575,19050c1133534,3647174,1127003,3660442,1115307,3667125v-11366,6495,-25843,4928,-38100,9525c987069,3710452,1095852,3684351,991482,3705225v-63377,31688,-11867,10111,-85725,28575c831453,3752376,858698,3749549,800982,3762375v-56103,12467,-57844,10802,-123825,19050c644202,3777306,579121,3770223,543807,3762375v-41235,-9163,-23081,-16394,-76200,-19050c356575,3737773,245357,3736975,134232,3733800v-9525,-3175,-18921,-6767,-28575,-9525c75053,3715531,62183,3718901,38982,3695700,27757,3684475,19932,3670300,10407,3657600,7232,3644900,882,3632591,882,3619500v,-23354,12756,-70074,19050,-95250c16757,3476625,15678,3428814,10407,3381375,9298,3371396,882,3362840,882,3352800v,-136104,-8706,-106412,28575,-180975c32632,3149600,30923,3126104,38982,3105150v8219,-21369,25400,-38100,38100,-57150c83432,3038475,86974,3026294,96132,3019425v12700,-9525,26875,-17350,38100,-28575c142327,2982755,145187,2970370,153282,2962275v8095,-8095,19260,-12396,28575,-19050c194775,2933998,206174,2922526,219957,2914650v8717,-4981,19595,-5035,28575,-9525c258771,2900005,266646,2890724,277107,2886075v18350,-8155,37669,-14180,57150,-19050l448557,2838450v45335,-30223,10759,-11800,66675,-28575c534466,2804105,553009,2796109,572382,2790825v15619,-4260,31919,-5598,47625,-9525c629747,2778865,638928,2774533,648582,2771775v14242,-4069,51450,-11437,66675,-19050c725496,2747605,733593,2738795,743832,2733675v8980,-4490,19798,-4649,28575,-9525c859073,2676002,802596,2703755,858132,2657475v8794,-7329,19781,-11721,28575,-19050c948916,2586584,880790,2634817,943857,2571750v8095,-8095,19050,-12700,28575,-19050c986576,2529127,1003303,2499537,1020057,2476500v18674,-25677,57150,-76200,57150,-76200c1080259,2388093,1089425,2347290,1096257,2333625v5120,-10239,12700,-19050,19050,-28575c1118482,2292350,1120235,2279207,1124832,2266950v4986,-13295,13283,-25125,19050,-38100c1164378,2182734,1161401,2187351,1172457,2143125v13503,-189048,15826,-154755,,-400050c1171811,1733056,1165367,1724240,1162932,1714500v-3927,-15706,-5598,-31919,-9525,-47625c1150972,1657135,1146640,1647954,1143882,1638300v-3596,-12587,-4368,-26068,-9525,-38100c1129848,1589678,1121657,1581150,1115307,1571625v-3175,-19050,-5737,-38212,-9525,-57150c1103215,1501638,1097627,1489394,1096257,1476375v-4997,-47468,-6350,-95250,-9525,-142875c1090242,1308929,1092482,1264849,1105782,1238250v5120,-10239,14401,-18114,19050,-28575c1132987,1191325,1136424,1171169,1143882,1152525v6350,-15875,13047,-31616,19050,-47625c1166457,1095499,1168502,1085553,1172457,1076325v17433,-40677,20276,-39735,47625,-76200c1244152,927915,1227084,959039,1267707,904875r19050,-57150c1289932,838200,1294313,828995,1296282,819150v3175,-15875,5598,-31919,9525,-47625c1308242,761785,1312574,752604,1315332,742950v3596,-12587,5929,-25513,9525,-38100c1327615,695196,1331624,685929,1334382,676275v5180,-18130,19521,-86196,28575,-95250c1399627,544355,1384060,563658,1410582,523875v3175,-12700,4368,-26068,9525,-38100c1430053,462568,1450568,445789,1467732,428625v25196,-100786,-9013,17898,28575,-66675c1504462,343600,1509007,323850,1515357,304800r19050,-57150c1537582,238125,1538363,227429,1543932,219075v6350,-9525,13930,-18336,19050,-28575c1567472,181520,1567631,170702,1572507,161925v11119,-20014,25400,-38100,38100,-57150l1629657,76200v6350,-9525,15430,-17715,19050,-28575c1651882,38100,1651960,26890,1658232,19050,1665383,10111,1677282,6350,1686807,v-3175,9525,-2425,21475,-9525,28575c1645695,60162,1634420,26988,1639182,28575xe" filled="f" strokecolor="yellow" strokeweight="2.25pt">
                <v:stroke joinstyle="miter"/>
                <v:path arrowok="t" o:connecttype="custom" o:connectlocs="1639182,28575;1705857,38100;1724907,66675;1753482,76200;1782057,95250;1848732,180975;1877307,200025;1924932,285750;1972557,342900;2001132,447675;2020182,552450;2010657,828675;1991607,885825;2020182,981075;2058282,1066800;2086857,1143000;2105907,1200150;2124957,1228725;2134482,1257300;2153532,1295400;2163057,1352550;2172582,1400175;2191632,1581150;2182107,1628775;2172582,1695450;2153532,1752600;2105907,1809750;2096382,1838325;2039232,1895475;2010657,1952625;1991607,1981200;1982082,2019300;1963032,2076450;1953507,2105025;1943982,2143125;1924932,2238375;1905882,2295525;1877307,2314575;1848732,2371725;1829682,2400300;1810632,2457450;1791582,2524125;1772532,2552700;1763007,2600325;1753482,2628900;1743957,2686050;1734432,2771775;1715382,2838450;1677282,2895600;1658232,2924175;1629657,2943225;1610607,2971800;1591557,3009900;1534407,3067050;1505832,3095625;1467732,3152775;1439157,3238500;1429632,3286125;1391532,3371850;1362957,3476625;1334382,3514725;1296282,3524250;1267707,3552825;1210557,3590925;1172457,3619500;1143882,3638550;1115307,3667125;1077207,3676650;991482,3705225;905757,3733800;800982,3762375;677157,3781425;543807,3762375;467607,3743325;134232,3733800;105657,3724275;38982,3695700;10407,3657600;882,3619500;19932,3524250;10407,3381375;882,3352800;29457,3171825;38982,3105150;77082,3048000;96132,3019425;134232,2990850;153282,2962275;181857,2943225;219957,2914650;248532,2905125;277107,2886075;334257,2867025;448557,2838450;515232,2809875;572382,2790825;620007,2781300;648582,2771775;715257,2752725;743832,2733675;772407,2724150;858132,2657475;886707,2638425;943857,2571750;972432,2552700;1020057,2476500;1077207,2400300;1096257,2333625;1115307,2305050;1124832,2266950;1143882,2228850;1172457,2143125;1172457,1743075;1162932,1714500;1153407,1666875;1143882,1638300;1134357,1600200;1115307,1571625;1105782,1514475;1096257,1476375;1086732,1333500;1105782,1238250;1124832,1209675;1143882,1152525;1162932,1104900;1172457,1076325;1220082,1000125;1267707,904875;1286757,847725;1296282,819150;1305807,771525;1315332,742950;1324857,704850;1334382,676275;1362957,581025;1410582,523875;1420107,485775;1467732,428625;1496307,361950;1515357,304800;1534407,247650;1543932,219075;1562982,190500;1572507,161925;1610607,104775;1629657,76200;1648707,47625;1658232,19050;1686807,0;1677282,28575;1639182,28575" o:connectangles="0,0,0,0,0,0,0,0,0,0,0,0,0,0,0,0,0,0,0,0,0,0,0,0,0,0,0,0,0,0,0,0,0,0,0,0,0,0,0,0,0,0,0,0,0,0,0,0,0,0,0,0,0,0,0,0,0,0,0,0,0,0,0,0,0,0,0,0,0,0,0,0,0,0,0,0,0,0,0,0,0,0,0,0,0,0,0,0,0,0,0,0,0,0,0,0,0,0,0,0,0,0,0,0,0,0,0,0,0,0,0,0,0,0,0,0,0,0,0,0,0,0,0,0,0,0,0,0,0,0,0,0,0,0,0,0,0,0,0,0,0,0,0,0,0,0,0,0,0,0,0"/>
              </v:shape>
            </w:pict>
          </mc:Fallback>
        </mc:AlternateContent>
      </w:r>
      <w:r w:rsidR="00812C78">
        <w:rPr>
          <w:rFonts w:ascii="Arial" w:hAnsi="Arial" w:cs="Arial"/>
          <w:noProof/>
          <w:sz w:val="24"/>
          <w:szCs w:val="24"/>
          <w:lang w:eastAsia="en-AU"/>
        </w:rPr>
        <w:drawing>
          <wp:inline distT="0" distB="0" distL="0" distR="0">
            <wp:extent cx="3373371" cy="3949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onarta Dam Crk site.jpg"/>
                    <pic:cNvPicPr/>
                  </pic:nvPicPr>
                  <pic:blipFill>
                    <a:blip r:embed="rId18">
                      <a:extLst>
                        <a:ext uri="{28A0092B-C50C-407E-A947-70E740481C1C}">
                          <a14:useLocalDpi xmlns:a14="http://schemas.microsoft.com/office/drawing/2010/main" val="0"/>
                        </a:ext>
                      </a:extLst>
                    </a:blip>
                    <a:stretch>
                      <a:fillRect/>
                    </a:stretch>
                  </pic:blipFill>
                  <pic:spPr>
                    <a:xfrm>
                      <a:off x="0" y="0"/>
                      <a:ext cx="3384262" cy="3962427"/>
                    </a:xfrm>
                    <a:prstGeom prst="rect">
                      <a:avLst/>
                    </a:prstGeom>
                  </pic:spPr>
                </pic:pic>
              </a:graphicData>
            </a:graphic>
          </wp:inline>
        </w:drawing>
      </w:r>
      <w:r w:rsidR="00812C78">
        <w:rPr>
          <w:rFonts w:ascii="Arial" w:hAnsi="Arial" w:cs="Arial"/>
          <w:noProof/>
          <w:sz w:val="24"/>
          <w:szCs w:val="24"/>
          <w:lang w:eastAsia="en-AU"/>
        </w:rPr>
        <w:drawing>
          <wp:inline distT="0" distB="0" distL="0" distR="0" wp14:anchorId="4BC02F88" wp14:editId="26EC4794">
            <wp:extent cx="3781425" cy="39512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onarta Crk site.jpg"/>
                    <pic:cNvPicPr/>
                  </pic:nvPicPr>
                  <pic:blipFill>
                    <a:blip r:embed="rId19">
                      <a:extLst>
                        <a:ext uri="{28A0092B-C50C-407E-A947-70E740481C1C}">
                          <a14:useLocalDpi xmlns:a14="http://schemas.microsoft.com/office/drawing/2010/main" val="0"/>
                        </a:ext>
                      </a:extLst>
                    </a:blip>
                    <a:stretch>
                      <a:fillRect/>
                    </a:stretch>
                  </pic:blipFill>
                  <pic:spPr>
                    <a:xfrm>
                      <a:off x="0" y="0"/>
                      <a:ext cx="3818428" cy="3989943"/>
                    </a:xfrm>
                    <a:prstGeom prst="rect">
                      <a:avLst/>
                    </a:prstGeom>
                  </pic:spPr>
                </pic:pic>
              </a:graphicData>
            </a:graphic>
          </wp:inline>
        </w:drawing>
      </w:r>
    </w:p>
    <w:p w:rsidR="00007E56" w:rsidRDefault="00812C78" w:rsidP="001530CD">
      <w:pPr>
        <w:pStyle w:val="ListParagraph"/>
        <w:rPr>
          <w:rFonts w:ascii="Arial" w:hAnsi="Arial" w:cs="Arial"/>
          <w:sz w:val="24"/>
          <w:szCs w:val="24"/>
        </w:rPr>
      </w:pPr>
      <w:r w:rsidRPr="00812C78">
        <w:rPr>
          <w:rFonts w:ascii="Arial" w:hAnsi="Arial" w:cs="Arial"/>
          <w:b/>
          <w:sz w:val="24"/>
          <w:szCs w:val="24"/>
        </w:rPr>
        <w:t xml:space="preserve">PLATE </w:t>
      </w:r>
      <w:r w:rsidR="00007E56">
        <w:rPr>
          <w:rFonts w:ascii="Arial" w:hAnsi="Arial" w:cs="Arial"/>
          <w:b/>
          <w:sz w:val="24"/>
          <w:szCs w:val="24"/>
        </w:rPr>
        <w:t>8</w:t>
      </w:r>
      <w:r w:rsidRPr="00812C78">
        <w:rPr>
          <w:rFonts w:ascii="Arial" w:hAnsi="Arial" w:cs="Arial"/>
          <w:b/>
          <w:sz w:val="24"/>
          <w:szCs w:val="24"/>
        </w:rPr>
        <w:t>a:</w:t>
      </w:r>
      <w:r>
        <w:rPr>
          <w:rFonts w:ascii="Arial" w:hAnsi="Arial" w:cs="Arial"/>
          <w:sz w:val="24"/>
          <w:szCs w:val="24"/>
        </w:rPr>
        <w:t xml:space="preserve"> Oonarta Dam and creek erosion area     </w:t>
      </w:r>
      <w:r w:rsidRPr="00812C78">
        <w:rPr>
          <w:rFonts w:ascii="Arial" w:hAnsi="Arial" w:cs="Arial"/>
          <w:b/>
          <w:sz w:val="24"/>
          <w:szCs w:val="24"/>
        </w:rPr>
        <w:t xml:space="preserve">PLATE </w:t>
      </w:r>
      <w:r w:rsidR="00007E56">
        <w:rPr>
          <w:rFonts w:ascii="Arial" w:hAnsi="Arial" w:cs="Arial"/>
          <w:b/>
          <w:sz w:val="24"/>
          <w:szCs w:val="24"/>
        </w:rPr>
        <w:t>8</w:t>
      </w:r>
      <w:r w:rsidRPr="00812C78">
        <w:rPr>
          <w:rFonts w:ascii="Arial" w:hAnsi="Arial" w:cs="Arial"/>
          <w:b/>
          <w:sz w:val="24"/>
          <w:szCs w:val="24"/>
        </w:rPr>
        <w:t>b</w:t>
      </w:r>
      <w:r>
        <w:rPr>
          <w:rFonts w:ascii="Arial" w:hAnsi="Arial" w:cs="Arial"/>
          <w:b/>
          <w:sz w:val="24"/>
          <w:szCs w:val="24"/>
        </w:rPr>
        <w:t xml:space="preserve">: </w:t>
      </w:r>
      <w:r>
        <w:rPr>
          <w:rFonts w:ascii="Arial" w:hAnsi="Arial" w:cs="Arial"/>
          <w:sz w:val="24"/>
          <w:szCs w:val="24"/>
        </w:rPr>
        <w:t>Creek ground-truth site</w:t>
      </w:r>
      <w:r w:rsidR="00EC4CCF">
        <w:rPr>
          <w:rFonts w:ascii="Arial" w:hAnsi="Arial" w:cs="Arial"/>
          <w:sz w:val="24"/>
          <w:szCs w:val="24"/>
        </w:rPr>
        <w:t xml:space="preserve"> – (scale 50m)</w:t>
      </w:r>
    </w:p>
    <w:p w:rsidR="00812C78" w:rsidRPr="00007E56" w:rsidRDefault="00007E56" w:rsidP="001530CD">
      <w:pPr>
        <w:pStyle w:val="ListParagraph"/>
        <w:rPr>
          <w:rFonts w:ascii="Arial" w:hAnsi="Arial" w:cs="Arial"/>
          <w:sz w:val="24"/>
          <w:szCs w:val="24"/>
        </w:rPr>
      </w:pPr>
      <w:r w:rsidRPr="00007E56">
        <w:rPr>
          <w:rFonts w:ascii="Arial" w:hAnsi="Arial" w:cs="Arial"/>
          <w:sz w:val="24"/>
          <w:szCs w:val="24"/>
        </w:rPr>
        <w:t xml:space="preserve">This site is a </w:t>
      </w:r>
      <w:r>
        <w:rPr>
          <w:rFonts w:ascii="Arial" w:hAnsi="Arial" w:cs="Arial"/>
          <w:sz w:val="24"/>
          <w:szCs w:val="24"/>
        </w:rPr>
        <w:t>class 1d type (vegetated gully) with extensive bare clay pan flats collecting runoff and causing lateral headwall gullying as shown in the following plates.</w:t>
      </w:r>
    </w:p>
    <w:p w:rsidR="00764096" w:rsidRPr="002C4D77" w:rsidRDefault="00764096" w:rsidP="001530CD">
      <w:pPr>
        <w:pStyle w:val="ListParagraph"/>
        <w:rPr>
          <w:rFonts w:ascii="Arial" w:hAnsi="Arial" w:cs="Arial"/>
          <w:sz w:val="24"/>
          <w:szCs w:val="24"/>
        </w:rPr>
      </w:pPr>
    </w:p>
    <w:p w:rsidR="002C4D77" w:rsidRDefault="002C4D77" w:rsidP="001530CD">
      <w:pPr>
        <w:pStyle w:val="ListParagraph"/>
        <w:rPr>
          <w:rFonts w:ascii="Arial" w:hAnsi="Arial" w:cs="Arial"/>
          <w:sz w:val="24"/>
          <w:szCs w:val="24"/>
        </w:rPr>
      </w:pPr>
    </w:p>
    <w:p w:rsidR="00764096" w:rsidRDefault="00764096" w:rsidP="001530CD">
      <w:pPr>
        <w:pStyle w:val="ListParagraph"/>
        <w:rPr>
          <w:rFonts w:ascii="Arial" w:hAnsi="Arial" w:cs="Arial"/>
          <w:sz w:val="24"/>
          <w:szCs w:val="24"/>
        </w:rPr>
      </w:pPr>
    </w:p>
    <w:p w:rsidR="00764096" w:rsidRDefault="00764096" w:rsidP="001530CD">
      <w:pPr>
        <w:pStyle w:val="ListParagraph"/>
        <w:rPr>
          <w:rFonts w:ascii="Arial" w:hAnsi="Arial" w:cs="Arial"/>
          <w:sz w:val="24"/>
          <w:szCs w:val="24"/>
        </w:rPr>
      </w:pPr>
      <w:r>
        <w:rPr>
          <w:rFonts w:ascii="Arial" w:hAnsi="Arial" w:cs="Arial"/>
          <w:noProof/>
          <w:sz w:val="24"/>
          <w:szCs w:val="24"/>
          <w:lang w:eastAsia="en-AU"/>
        </w:rPr>
        <w:lastRenderedPageBreak/>
        <w:drawing>
          <wp:inline distT="0" distB="0" distL="0" distR="0">
            <wp:extent cx="6772275" cy="4514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onatra Dam creek looking NE IMG_4444_7635.jpg"/>
                    <pic:cNvPicPr/>
                  </pic:nvPicPr>
                  <pic:blipFill>
                    <a:blip r:embed="rId20">
                      <a:extLst>
                        <a:ext uri="{28A0092B-C50C-407E-A947-70E740481C1C}">
                          <a14:useLocalDpi xmlns:a14="http://schemas.microsoft.com/office/drawing/2010/main" val="0"/>
                        </a:ext>
                      </a:extLst>
                    </a:blip>
                    <a:stretch>
                      <a:fillRect/>
                    </a:stretch>
                  </pic:blipFill>
                  <pic:spPr>
                    <a:xfrm>
                      <a:off x="0" y="0"/>
                      <a:ext cx="6773978" cy="4515985"/>
                    </a:xfrm>
                    <a:prstGeom prst="rect">
                      <a:avLst/>
                    </a:prstGeom>
                  </pic:spPr>
                </pic:pic>
              </a:graphicData>
            </a:graphic>
          </wp:inline>
        </w:drawing>
      </w:r>
    </w:p>
    <w:p w:rsidR="00007E56" w:rsidRDefault="00007E56" w:rsidP="001530CD">
      <w:pPr>
        <w:pStyle w:val="ListParagraph"/>
        <w:rPr>
          <w:rFonts w:ascii="Arial" w:hAnsi="Arial" w:cs="Arial"/>
          <w:sz w:val="24"/>
          <w:szCs w:val="24"/>
        </w:rPr>
      </w:pPr>
      <w:r w:rsidRPr="00007E56">
        <w:rPr>
          <w:rFonts w:ascii="Arial" w:hAnsi="Arial" w:cs="Arial"/>
          <w:b/>
          <w:sz w:val="24"/>
          <w:szCs w:val="24"/>
        </w:rPr>
        <w:t>PLATE 9:</w:t>
      </w:r>
      <w:r>
        <w:rPr>
          <w:rFonts w:ascii="Arial" w:hAnsi="Arial" w:cs="Arial"/>
          <w:sz w:val="24"/>
          <w:szCs w:val="24"/>
        </w:rPr>
        <w:t xml:space="preserve"> Oonarta creek looking north showing well vegetated bed and adjacent bare flats with lateral gullying.</w:t>
      </w:r>
    </w:p>
    <w:p w:rsidR="00EB48E1" w:rsidRDefault="00EB48E1" w:rsidP="001530CD">
      <w:pPr>
        <w:pStyle w:val="ListParagraph"/>
        <w:rPr>
          <w:rFonts w:ascii="Arial" w:hAnsi="Arial" w:cs="Arial"/>
          <w:sz w:val="24"/>
          <w:szCs w:val="24"/>
        </w:rPr>
      </w:pPr>
      <w:r>
        <w:rPr>
          <w:rFonts w:ascii="Arial" w:hAnsi="Arial" w:cs="Arial"/>
          <w:noProof/>
          <w:sz w:val="24"/>
          <w:szCs w:val="24"/>
          <w:lang w:eastAsia="en-AU"/>
        </w:rPr>
        <w:lastRenderedPageBreak/>
        <w:drawing>
          <wp:inline distT="0" distB="0" distL="0" distR="0">
            <wp:extent cx="7068503" cy="47123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onarta dam crk Sheet wash with efflorescence  IMG_4446_7637.jpg"/>
                    <pic:cNvPicPr/>
                  </pic:nvPicPr>
                  <pic:blipFill>
                    <a:blip r:embed="rId21">
                      <a:extLst>
                        <a:ext uri="{28A0092B-C50C-407E-A947-70E740481C1C}">
                          <a14:useLocalDpi xmlns:a14="http://schemas.microsoft.com/office/drawing/2010/main" val="0"/>
                        </a:ext>
                      </a:extLst>
                    </a:blip>
                    <a:stretch>
                      <a:fillRect/>
                    </a:stretch>
                  </pic:blipFill>
                  <pic:spPr>
                    <a:xfrm>
                      <a:off x="0" y="0"/>
                      <a:ext cx="7072233" cy="4714822"/>
                    </a:xfrm>
                    <a:prstGeom prst="rect">
                      <a:avLst/>
                    </a:prstGeom>
                  </pic:spPr>
                </pic:pic>
              </a:graphicData>
            </a:graphic>
          </wp:inline>
        </w:drawing>
      </w:r>
    </w:p>
    <w:p w:rsidR="00007E56" w:rsidRPr="00007E56" w:rsidRDefault="00007E56" w:rsidP="001530CD">
      <w:pPr>
        <w:pStyle w:val="ListParagraph"/>
        <w:rPr>
          <w:rFonts w:ascii="Arial" w:hAnsi="Arial" w:cs="Arial"/>
          <w:sz w:val="24"/>
          <w:szCs w:val="24"/>
        </w:rPr>
      </w:pPr>
      <w:r>
        <w:rPr>
          <w:rFonts w:ascii="Arial" w:hAnsi="Arial" w:cs="Arial"/>
          <w:b/>
          <w:sz w:val="24"/>
          <w:szCs w:val="24"/>
        </w:rPr>
        <w:t xml:space="preserve">PLATE 10: </w:t>
      </w:r>
      <w:r>
        <w:rPr>
          <w:rFonts w:ascii="Arial" w:hAnsi="Arial" w:cs="Arial"/>
          <w:sz w:val="24"/>
          <w:szCs w:val="24"/>
        </w:rPr>
        <w:t xml:space="preserve">Actively eroding flats adjacent to the creek, note the soft spongy layer which </w:t>
      </w:r>
      <w:r w:rsidR="00716FA4">
        <w:rPr>
          <w:rFonts w:ascii="Arial" w:hAnsi="Arial" w:cs="Arial"/>
          <w:sz w:val="24"/>
          <w:szCs w:val="24"/>
        </w:rPr>
        <w:t xml:space="preserve">appears to be salinized and </w:t>
      </w:r>
      <w:r>
        <w:rPr>
          <w:rFonts w:ascii="Arial" w:hAnsi="Arial" w:cs="Arial"/>
          <w:sz w:val="24"/>
          <w:szCs w:val="24"/>
        </w:rPr>
        <w:t xml:space="preserve">is easily eroded. </w:t>
      </w:r>
      <w:r w:rsidR="00716FA4">
        <w:rPr>
          <w:rFonts w:ascii="Arial" w:hAnsi="Arial" w:cs="Arial"/>
          <w:sz w:val="24"/>
          <w:szCs w:val="24"/>
        </w:rPr>
        <w:t>Recent emu tracks have broken the crust.</w:t>
      </w:r>
    </w:p>
    <w:p w:rsidR="00764096" w:rsidRDefault="00764096" w:rsidP="001530CD">
      <w:pPr>
        <w:pStyle w:val="ListParagraph"/>
        <w:rPr>
          <w:rFonts w:ascii="Arial" w:hAnsi="Arial" w:cs="Arial"/>
          <w:sz w:val="24"/>
          <w:szCs w:val="24"/>
        </w:rPr>
      </w:pPr>
    </w:p>
    <w:p w:rsidR="002C4D77" w:rsidRDefault="002C4D77" w:rsidP="001530CD">
      <w:pPr>
        <w:pStyle w:val="ListParagraph"/>
        <w:rPr>
          <w:rFonts w:ascii="Arial" w:hAnsi="Arial" w:cs="Arial"/>
          <w:sz w:val="24"/>
          <w:szCs w:val="24"/>
        </w:rPr>
      </w:pPr>
    </w:p>
    <w:p w:rsidR="002C4D77" w:rsidRDefault="002C4D77" w:rsidP="001530CD">
      <w:pPr>
        <w:pStyle w:val="ListParagraph"/>
        <w:rPr>
          <w:rFonts w:ascii="Arial" w:hAnsi="Arial" w:cs="Arial"/>
          <w:sz w:val="24"/>
          <w:szCs w:val="24"/>
        </w:rPr>
      </w:pPr>
    </w:p>
    <w:p w:rsidR="002C4D77" w:rsidRDefault="0016671F" w:rsidP="001530CD">
      <w:pPr>
        <w:pStyle w:val="ListParagraph"/>
        <w:rPr>
          <w:rFonts w:ascii="Arial" w:hAnsi="Arial" w:cs="Arial"/>
          <w:sz w:val="24"/>
          <w:szCs w:val="24"/>
        </w:rPr>
      </w:pPr>
      <w:r>
        <w:rPr>
          <w:rFonts w:ascii="Arial" w:hAnsi="Arial" w:cs="Arial"/>
          <w:b/>
          <w:sz w:val="24"/>
          <w:szCs w:val="24"/>
        </w:rPr>
        <w:lastRenderedPageBreak/>
        <w:t xml:space="preserve">PLATE 11:   </w:t>
      </w:r>
      <w:r w:rsidR="00716FA4" w:rsidRPr="00716FA4">
        <w:rPr>
          <w:rFonts w:ascii="Arial" w:hAnsi="Arial" w:cs="Arial"/>
          <w:b/>
          <w:sz w:val="24"/>
          <w:szCs w:val="24"/>
        </w:rPr>
        <w:t>CLASS 2:</w:t>
      </w:r>
      <w:r w:rsidR="00716FA4">
        <w:rPr>
          <w:rFonts w:ascii="Arial" w:hAnsi="Arial" w:cs="Arial"/>
          <w:sz w:val="24"/>
          <w:szCs w:val="24"/>
        </w:rPr>
        <w:t xml:space="preserve"> Broad scale dendritic erosion on moderate slope and consolidated regolith. This class is found next to hills and are wide spread. They appear to be shallow and not very active, perhaps removal of grazing pressure by sheep and goats for a decade has assisted stabilization. These sites require further study.</w:t>
      </w:r>
    </w:p>
    <w:p w:rsidR="00716FA4" w:rsidRDefault="00716FA4" w:rsidP="001530CD">
      <w:pPr>
        <w:pStyle w:val="ListParagraph"/>
        <w:rPr>
          <w:rFonts w:ascii="Arial" w:hAnsi="Arial" w:cs="Arial"/>
          <w:sz w:val="24"/>
          <w:szCs w:val="24"/>
        </w:rPr>
      </w:pPr>
    </w:p>
    <w:p w:rsidR="00C545CA" w:rsidRDefault="00C545CA" w:rsidP="001530CD">
      <w:pPr>
        <w:pStyle w:val="ListParagraph"/>
        <w:rPr>
          <w:rFonts w:ascii="Arial" w:hAnsi="Arial" w:cs="Arial"/>
          <w:b/>
          <w:sz w:val="24"/>
          <w:szCs w:val="24"/>
        </w:rPr>
      </w:pPr>
      <w:r>
        <w:rPr>
          <w:rFonts w:ascii="Arial" w:hAnsi="Arial" w:cs="Arial"/>
          <w:b/>
          <w:noProof/>
          <w:sz w:val="24"/>
          <w:szCs w:val="24"/>
          <w:lang w:eastAsia="en-AU"/>
        </w:rPr>
        <w:drawing>
          <wp:inline distT="0" distB="0" distL="0" distR="0">
            <wp:extent cx="7737205" cy="4890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file 2  Headwall Gullying type 2 site 1.jpg"/>
                    <pic:cNvPicPr/>
                  </pic:nvPicPr>
                  <pic:blipFill>
                    <a:blip r:embed="rId22">
                      <a:extLst>
                        <a:ext uri="{28A0092B-C50C-407E-A947-70E740481C1C}">
                          <a14:useLocalDpi xmlns:a14="http://schemas.microsoft.com/office/drawing/2010/main" val="0"/>
                        </a:ext>
                      </a:extLst>
                    </a:blip>
                    <a:stretch>
                      <a:fillRect/>
                    </a:stretch>
                  </pic:blipFill>
                  <pic:spPr>
                    <a:xfrm>
                      <a:off x="0" y="0"/>
                      <a:ext cx="7793400" cy="4926291"/>
                    </a:xfrm>
                    <a:prstGeom prst="rect">
                      <a:avLst/>
                    </a:prstGeom>
                  </pic:spPr>
                </pic:pic>
              </a:graphicData>
            </a:graphic>
          </wp:inline>
        </w:drawing>
      </w:r>
    </w:p>
    <w:p w:rsidR="00522D82" w:rsidRDefault="00522D82" w:rsidP="001530CD">
      <w:pPr>
        <w:pStyle w:val="ListParagraph"/>
        <w:rPr>
          <w:rFonts w:ascii="Arial" w:hAnsi="Arial" w:cs="Arial"/>
          <w:b/>
          <w:sz w:val="24"/>
          <w:szCs w:val="24"/>
        </w:rPr>
      </w:pPr>
      <w:r>
        <w:rPr>
          <w:rFonts w:ascii="Arial" w:hAnsi="Arial" w:cs="Arial"/>
          <w:b/>
          <w:sz w:val="24"/>
          <w:szCs w:val="24"/>
        </w:rPr>
        <w:lastRenderedPageBreak/>
        <w:t>CLASS 3 Gully:</w:t>
      </w:r>
    </w:p>
    <w:p w:rsidR="00522D82" w:rsidRDefault="00522D82" w:rsidP="001530CD">
      <w:pPr>
        <w:pStyle w:val="ListParagraph"/>
        <w:rPr>
          <w:rFonts w:ascii="Arial" w:hAnsi="Arial" w:cs="Arial"/>
          <w:b/>
          <w:sz w:val="24"/>
          <w:szCs w:val="24"/>
        </w:rPr>
      </w:pPr>
    </w:p>
    <w:p w:rsidR="00522D82" w:rsidRDefault="003B6094" w:rsidP="001530CD">
      <w:pPr>
        <w:pStyle w:val="ListParagraph"/>
        <w:rPr>
          <w:rFonts w:ascii="Arial" w:hAnsi="Arial" w:cs="Arial"/>
          <w:b/>
          <w:sz w:val="24"/>
          <w:szCs w:val="24"/>
        </w:rPr>
      </w:pPr>
      <w:r>
        <w:rPr>
          <w:rFonts w:ascii="Arial" w:hAnsi="Arial" w:cs="Arial"/>
          <w:b/>
          <w:noProof/>
          <w:sz w:val="24"/>
          <w:szCs w:val="24"/>
          <w:lang w:eastAsia="en-AU"/>
        </w:rPr>
        <mc:AlternateContent>
          <mc:Choice Requires="wps">
            <w:drawing>
              <wp:anchor distT="0" distB="0" distL="114300" distR="114300" simplePos="0" relativeHeight="251682816" behindDoc="0" locked="0" layoutInCell="1" allowOverlap="1">
                <wp:simplePos x="0" y="0"/>
                <wp:positionH relativeFrom="column">
                  <wp:posOffset>3209925</wp:posOffset>
                </wp:positionH>
                <wp:positionV relativeFrom="paragraph">
                  <wp:posOffset>1469390</wp:posOffset>
                </wp:positionV>
                <wp:extent cx="2828925" cy="1524000"/>
                <wp:effectExtent l="0" t="38100" r="47625" b="19050"/>
                <wp:wrapNone/>
                <wp:docPr id="45" name="Straight Arrow Connector 45"/>
                <wp:cNvGraphicFramePr/>
                <a:graphic xmlns:a="http://schemas.openxmlformats.org/drawingml/2006/main">
                  <a:graphicData uri="http://schemas.microsoft.com/office/word/2010/wordprocessingShape">
                    <wps:wsp>
                      <wps:cNvCnPr/>
                      <wps:spPr>
                        <a:xfrm flipV="1">
                          <a:off x="0" y="0"/>
                          <a:ext cx="2828925" cy="15240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5C7B4A" id="_x0000_t32" coordsize="21600,21600" o:spt="32" o:oned="t" path="m,l21600,21600e" filled="f">
                <v:path arrowok="t" fillok="f" o:connecttype="none"/>
                <o:lock v:ext="edit" shapetype="t"/>
              </v:shapetype>
              <v:shape id="Straight Arrow Connector 45" o:spid="_x0000_s1026" type="#_x0000_t32" style="position:absolute;margin-left:252.75pt;margin-top:115.7pt;width:222.75pt;height:12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K+9gEAAEYEAAAOAAAAZHJzL2Uyb0RvYy54bWysU02P0zAQvSPxHyzfadJoF5Wq6Qp1KRcE&#10;Kxa4u46dWPKXxkPT/nvGThuWDyGByMGK43lv3nsZb+5OzrKjgmSCb/lyUXOmvAyd8X3LP3/av1hx&#10;llD4TtjgVcvPKvG77fNnmzGuVROGYDsFjEh8Wo+x5QNiXFdVkoNyIi1CVJ4OdQAnkLbQVx2Ikdid&#10;rZq6flmNAboIQaqU6Ov9dMi3hV9rJfGD1kkhsy0nbVhWKOshr9V2I9Y9iDgYeZEh/kGFE8ZT05nq&#10;XqBgX8H8QuWMhJCCxoUMrgpaG6mKB3KzrH9y8ziIqIoXCifFOab0/2jl++MDMNO1/OaWMy8c/aNH&#10;BGH6AdlrgDCyXfCecgzAqITyGmNaE2znH+CyS/EBsvmTBse0NfELjUKJgwyyU0n7PKetTsgkfWxW&#10;zepVQ10lnS1vm5u6Lv+jmogyYYSEb1VwLL+0PF2EzYqmJuL4LiFJIeAVkMHW5zUFa7q9sbZsoD/s&#10;LLCjoHHY0zN3/KEMhbFvfMfwHCkOBCN8b1X2Ti0ybZUzmFyXNzxbNbX8qDSlSe4maWWO1dxSSKk8&#10;Lmcmqs4wTfJmYF2C+yPwUp+hqsz434BnROkcPM5gZ3yA33XH01WynuqvCUy+cwSH0J3LPJRoaFhL&#10;VpeLlW/D032Bf7/+228AAAD//wMAUEsDBBQABgAIAAAAIQAaKWPw4AAAAAsBAAAPAAAAZHJzL2Rv&#10;d25yZXYueG1sTI9NT8MwDIbvSPyHyEhcEEtbVraVphNC7Mq0Mu2cNe4HNE7VZFv37zEnONp+9Pp5&#10;8/Vke3HG0XeOFMSzCARS5UxHjYL95+ZxCcIHTUb3jlDBFT2si9ubXGfGXWiH5zI0gkPIZ1pBG8KQ&#10;SemrFq32Mzcg8a12o9WBx7GRZtQXDre9TKLoWVrdEX9o9YBvLVbf5ckq2CR++3Go3Ze5Hurdfirf&#10;7cMqUur+bnp9ARFwCn8w/OqzOhTsdHQnMl70CtIoTRlVkDzFcxBMrNKY2x0VzBe8kUUu/3cofgAA&#10;AP//AwBQSwECLQAUAAYACAAAACEAtoM4kv4AAADhAQAAEwAAAAAAAAAAAAAAAAAAAAAAW0NvbnRl&#10;bnRfVHlwZXNdLnhtbFBLAQItABQABgAIAAAAIQA4/SH/1gAAAJQBAAALAAAAAAAAAAAAAAAAAC8B&#10;AABfcmVscy8ucmVsc1BLAQItABQABgAIAAAAIQBT80K+9gEAAEYEAAAOAAAAAAAAAAAAAAAAAC4C&#10;AABkcnMvZTJvRG9jLnhtbFBLAQItABQABgAIAAAAIQAaKWPw4AAAAAsBAAAPAAAAAAAAAAAAAAAA&#10;AFAEAABkcnMvZG93bnJldi54bWxQSwUGAAAAAAQABADzAAAAXQUAAAAA&#10;" strokecolor="yellow" strokeweight=".5pt">
                <v:stroke endarrow="block" joinstyle="miter"/>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81792" behindDoc="0" locked="0" layoutInCell="1" allowOverlap="1">
                <wp:simplePos x="0" y="0"/>
                <wp:positionH relativeFrom="column">
                  <wp:posOffset>5972175</wp:posOffset>
                </wp:positionH>
                <wp:positionV relativeFrom="paragraph">
                  <wp:posOffset>564515</wp:posOffset>
                </wp:positionV>
                <wp:extent cx="1343025" cy="1152525"/>
                <wp:effectExtent l="0" t="0" r="28575" b="28575"/>
                <wp:wrapNone/>
                <wp:docPr id="44" name="Oval 44"/>
                <wp:cNvGraphicFramePr/>
                <a:graphic xmlns:a="http://schemas.openxmlformats.org/drawingml/2006/main">
                  <a:graphicData uri="http://schemas.microsoft.com/office/word/2010/wordprocessingShape">
                    <wps:wsp>
                      <wps:cNvSpPr/>
                      <wps:spPr>
                        <a:xfrm>
                          <a:off x="0" y="0"/>
                          <a:ext cx="1343025" cy="11525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43EF7" id="Oval 44" o:spid="_x0000_s1026" style="position:absolute;margin-left:470.25pt;margin-top:44.45pt;width:105.75pt;height:9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6llAIAAIYFAAAOAAAAZHJzL2Uyb0RvYy54bWysVE1v2zAMvQ/YfxB0X22nyT6MOEXQIsOA&#10;og3WDj0rshQLkEVNUuJkv36U7LjBUuwwzAEUUSQf9SiS85tDq8leOK/AVLS4yikRhkOtzLaiP55X&#10;Hz5T4gMzNdNgREWPwtObxft3886WYgIN6Fo4giDGl52taBOCLbPM80a0zF+BFQaVElzLAopum9WO&#10;dYje6myS5x+zDlxtHXDhPZ7e9Uq6SPhSCh4epfQiEF1RvFtIq0vrJq7ZYs7KrWO2UXy4BvuHW7RM&#10;GQw6Qt2xwMjOqQuoVnEHHmS44tBmIKXiInFANkX+B5unhlmRuGByvB3T5P8fLH/Yrx1RdUWnU0oM&#10;a/GNHvdMExQxN531JZo82bUbJI/bSPQgXRv/kQI5pHwex3yKQyAcD4vr6XU+mVHCUVcUswn+Imr2&#10;6m6dD18FtCRuKiq0VtZHzqxk+3sfeuuTVTw2sFJa4zkrtYmrB63qeJYEt93cakeQQkVX+OXpjTHi&#10;mRlK0TWL7Ho+aReOWvSw34XEnCCDSbpJqkYxwjLOhQlFr2pYLfposxy/gd7okchqg4ARWeItR+wB&#10;IFb6JXbPe7CPriIV8+ic/+1ivfPokSKDCaNzqwy4twA0shoi9/anJPWpiVnaQH3EinHQt5K3fKXw&#10;6e6ZD2vmsHewy3AehEdcpIauojDsKGnA/XrrPNpjSaOWkg57saL+5445QYn+ZrDYvxTTaWzeJExn&#10;nyYouHPN5lxjdu0t4OsXOHksT9toH/RpKx20Lzg2ljEqqpjhGLuiPLiTcBv6GYGDh4vlMplhw1oW&#10;7s2T5RE8ZjXW5fPhhTk71G/A0n+AU99e1HBvGz0NLHcBpEoF/prXId/Y7KlwhsEUp8m5nKxex+fi&#10;NwAAAP//AwBQSwMEFAAGAAgAAAAhALDNyubhAAAACwEAAA8AAABkcnMvZG93bnJldi54bWxMj8tO&#10;wzAQRfdI/IM1SOyo3SiBNI1TISQqwY6WBdlN42kS4UcUO23K1+OuYDmao3vPLTez0exEo++dlbBc&#10;CGBkG6d620r43L8+5MB8QKtQO0sSLuRhU93elFgod7YfdNqFlsUQ6wuU0IUwFJz7piODfuEGsvF3&#10;dKPBEM+x5WrEcww3midCPHKDvY0NHQ700lHzvZuMhMyLPW2/0vet/rlMONV18jbUUt7fzc9rYIHm&#10;8AfDVT+qQxWdDm6yyjMtYZWKLKIS8nwF7AossySuO0hInkQKvCr5/w3VLwAAAP//AwBQSwECLQAU&#10;AAYACAAAACEAtoM4kv4AAADhAQAAEwAAAAAAAAAAAAAAAAAAAAAAW0NvbnRlbnRfVHlwZXNdLnht&#10;bFBLAQItABQABgAIAAAAIQA4/SH/1gAAAJQBAAALAAAAAAAAAAAAAAAAAC8BAABfcmVscy8ucmVs&#10;c1BLAQItABQABgAIAAAAIQAM3I6llAIAAIYFAAAOAAAAAAAAAAAAAAAAAC4CAABkcnMvZTJvRG9j&#10;LnhtbFBLAQItABQABgAIAAAAIQCwzcrm4QAAAAsBAAAPAAAAAAAAAAAAAAAAAO4EAABkcnMvZG93&#10;bnJldi54bWxQSwUGAAAAAAQABADzAAAA/AUAAAAA&#10;" filled="f" strokecolor="yellow" strokeweight="1pt">
                <v:stroke joinstyle="miter"/>
              </v:oval>
            </w:pict>
          </mc:Fallback>
        </mc:AlternateContent>
      </w:r>
      <w:r w:rsidR="00522D82">
        <w:rPr>
          <w:rFonts w:ascii="Arial" w:hAnsi="Arial" w:cs="Arial"/>
          <w:b/>
          <w:noProof/>
          <w:sz w:val="24"/>
          <w:szCs w:val="24"/>
          <w:lang w:eastAsia="en-AU"/>
        </w:rPr>
        <w:drawing>
          <wp:inline distT="0" distB="0" distL="0" distR="0">
            <wp:extent cx="4115897" cy="3936944"/>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cation of Class 3 gully.jpg"/>
                    <pic:cNvPicPr/>
                  </pic:nvPicPr>
                  <pic:blipFill>
                    <a:blip r:embed="rId23">
                      <a:extLst>
                        <a:ext uri="{28A0092B-C50C-407E-A947-70E740481C1C}">
                          <a14:useLocalDpi xmlns:a14="http://schemas.microsoft.com/office/drawing/2010/main" val="0"/>
                        </a:ext>
                      </a:extLst>
                    </a:blip>
                    <a:stretch>
                      <a:fillRect/>
                    </a:stretch>
                  </pic:blipFill>
                  <pic:spPr>
                    <a:xfrm>
                      <a:off x="0" y="0"/>
                      <a:ext cx="4173660" cy="3992195"/>
                    </a:xfrm>
                    <a:prstGeom prst="rect">
                      <a:avLst/>
                    </a:prstGeom>
                  </pic:spPr>
                </pic:pic>
              </a:graphicData>
            </a:graphic>
          </wp:inline>
        </w:drawing>
      </w:r>
      <w:r w:rsidR="0029384C">
        <w:rPr>
          <w:rFonts w:ascii="Arial" w:hAnsi="Arial" w:cs="Arial"/>
          <w:b/>
          <w:noProof/>
          <w:sz w:val="24"/>
          <w:szCs w:val="24"/>
          <w:lang w:eastAsia="en-AU"/>
        </w:rPr>
        <w:drawing>
          <wp:inline distT="0" distB="0" distL="0" distR="0" wp14:anchorId="74C36C39" wp14:editId="081BAAD1">
            <wp:extent cx="3559124" cy="394458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ass 3 aerial view.jpg"/>
                    <pic:cNvPicPr/>
                  </pic:nvPicPr>
                  <pic:blipFill>
                    <a:blip r:embed="rId24">
                      <a:extLst>
                        <a:ext uri="{28A0092B-C50C-407E-A947-70E740481C1C}">
                          <a14:useLocalDpi xmlns:a14="http://schemas.microsoft.com/office/drawing/2010/main" val="0"/>
                        </a:ext>
                      </a:extLst>
                    </a:blip>
                    <a:stretch>
                      <a:fillRect/>
                    </a:stretch>
                  </pic:blipFill>
                  <pic:spPr>
                    <a:xfrm>
                      <a:off x="0" y="0"/>
                      <a:ext cx="3582472" cy="3970456"/>
                    </a:xfrm>
                    <a:prstGeom prst="rect">
                      <a:avLst/>
                    </a:prstGeom>
                  </pic:spPr>
                </pic:pic>
              </a:graphicData>
            </a:graphic>
          </wp:inline>
        </w:drawing>
      </w:r>
    </w:p>
    <w:p w:rsidR="00522D82" w:rsidRDefault="00522D82" w:rsidP="001530CD">
      <w:pPr>
        <w:pStyle w:val="ListParagraph"/>
        <w:rPr>
          <w:rFonts w:ascii="Arial" w:hAnsi="Arial" w:cs="Arial"/>
          <w:b/>
          <w:sz w:val="24"/>
          <w:szCs w:val="24"/>
        </w:rPr>
      </w:pPr>
      <w:r>
        <w:rPr>
          <w:rFonts w:ascii="Arial" w:hAnsi="Arial" w:cs="Arial"/>
          <w:b/>
          <w:sz w:val="24"/>
          <w:szCs w:val="24"/>
        </w:rPr>
        <w:t>PLATE</w:t>
      </w:r>
      <w:r w:rsidR="0029384C">
        <w:rPr>
          <w:rFonts w:ascii="Arial" w:hAnsi="Arial" w:cs="Arial"/>
          <w:b/>
          <w:sz w:val="24"/>
          <w:szCs w:val="24"/>
        </w:rPr>
        <w:t>12a: Class 3 gully location.                                        PLATE 12b: Detailed image of class 3 gully.</w:t>
      </w:r>
    </w:p>
    <w:p w:rsidR="0029384C" w:rsidRDefault="0029384C" w:rsidP="001530CD">
      <w:pPr>
        <w:pStyle w:val="ListParagraph"/>
        <w:rPr>
          <w:rFonts w:ascii="Arial" w:hAnsi="Arial" w:cs="Arial"/>
          <w:b/>
          <w:sz w:val="24"/>
          <w:szCs w:val="24"/>
        </w:rPr>
      </w:pPr>
    </w:p>
    <w:p w:rsidR="00522D82" w:rsidRDefault="003B6094" w:rsidP="001530CD">
      <w:pPr>
        <w:pStyle w:val="ListParagraph"/>
        <w:rPr>
          <w:rFonts w:ascii="Arial" w:hAnsi="Arial" w:cs="Arial"/>
          <w:b/>
          <w:sz w:val="24"/>
          <w:szCs w:val="24"/>
        </w:rPr>
      </w:pPr>
      <w:r>
        <w:rPr>
          <w:rFonts w:ascii="Arial" w:hAnsi="Arial" w:cs="Arial"/>
          <w:b/>
          <w:noProof/>
          <w:sz w:val="24"/>
          <w:szCs w:val="24"/>
          <w:lang w:eastAsia="en-AU"/>
        </w:rPr>
        <w:lastRenderedPageBreak/>
        <w:drawing>
          <wp:inline distT="0" distB="0" distL="0" distR="0">
            <wp:extent cx="8248650" cy="508522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ASS 3 gully profile.jpg"/>
                    <pic:cNvPicPr/>
                  </pic:nvPicPr>
                  <pic:blipFill>
                    <a:blip r:embed="rId25">
                      <a:extLst>
                        <a:ext uri="{28A0092B-C50C-407E-A947-70E740481C1C}">
                          <a14:useLocalDpi xmlns:a14="http://schemas.microsoft.com/office/drawing/2010/main" val="0"/>
                        </a:ext>
                      </a:extLst>
                    </a:blip>
                    <a:stretch>
                      <a:fillRect/>
                    </a:stretch>
                  </pic:blipFill>
                  <pic:spPr>
                    <a:xfrm>
                      <a:off x="0" y="0"/>
                      <a:ext cx="8254235" cy="5088672"/>
                    </a:xfrm>
                    <a:prstGeom prst="rect">
                      <a:avLst/>
                    </a:prstGeom>
                  </pic:spPr>
                </pic:pic>
              </a:graphicData>
            </a:graphic>
          </wp:inline>
        </w:drawing>
      </w:r>
    </w:p>
    <w:p w:rsidR="00522D82" w:rsidRDefault="00522D82" w:rsidP="001530CD">
      <w:pPr>
        <w:pStyle w:val="ListParagraph"/>
        <w:rPr>
          <w:rFonts w:ascii="Arial" w:hAnsi="Arial" w:cs="Arial"/>
          <w:b/>
          <w:sz w:val="24"/>
          <w:szCs w:val="24"/>
        </w:rPr>
      </w:pPr>
      <w:r>
        <w:rPr>
          <w:rFonts w:ascii="Arial" w:hAnsi="Arial" w:cs="Arial"/>
          <w:b/>
          <w:sz w:val="24"/>
          <w:szCs w:val="24"/>
        </w:rPr>
        <w:t>PLATE 11: CLASS 3</w:t>
      </w:r>
      <w:r w:rsidR="0029384C">
        <w:rPr>
          <w:rFonts w:ascii="Arial" w:hAnsi="Arial" w:cs="Arial"/>
          <w:b/>
          <w:sz w:val="24"/>
          <w:szCs w:val="24"/>
        </w:rPr>
        <w:t xml:space="preserve"> gully profile</w:t>
      </w:r>
      <w:r>
        <w:rPr>
          <w:rFonts w:ascii="Arial" w:hAnsi="Arial" w:cs="Arial"/>
          <w:b/>
          <w:sz w:val="24"/>
          <w:szCs w:val="24"/>
        </w:rPr>
        <w:t xml:space="preserve">. </w:t>
      </w:r>
      <w:r w:rsidR="003B6094" w:rsidRPr="003B6094">
        <w:rPr>
          <w:rFonts w:ascii="Arial" w:hAnsi="Arial" w:cs="Arial"/>
          <w:sz w:val="24"/>
          <w:szCs w:val="24"/>
        </w:rPr>
        <w:t>This demonstrat</w:t>
      </w:r>
      <w:r w:rsidR="003B6094">
        <w:rPr>
          <w:rFonts w:ascii="Arial" w:hAnsi="Arial" w:cs="Arial"/>
          <w:sz w:val="24"/>
          <w:szCs w:val="24"/>
        </w:rPr>
        <w:t>es the high slope angle reaching 33 degrees in the</w:t>
      </w:r>
      <w:r w:rsidR="003B6094" w:rsidRPr="003B6094">
        <w:rPr>
          <w:rFonts w:ascii="Arial" w:hAnsi="Arial" w:cs="Arial"/>
          <w:sz w:val="24"/>
          <w:szCs w:val="24"/>
        </w:rPr>
        <w:t xml:space="preserve"> headwall fan in this gully system</w:t>
      </w:r>
      <w:r w:rsidR="003B6094">
        <w:rPr>
          <w:rFonts w:ascii="Arial" w:hAnsi="Arial" w:cs="Arial"/>
          <w:sz w:val="24"/>
          <w:szCs w:val="24"/>
        </w:rPr>
        <w:t xml:space="preserve"> carved into the hillside.</w:t>
      </w:r>
    </w:p>
    <w:p w:rsidR="00522D82" w:rsidRDefault="00522D82" w:rsidP="001530CD">
      <w:pPr>
        <w:pStyle w:val="ListParagraph"/>
        <w:rPr>
          <w:rFonts w:ascii="Arial" w:hAnsi="Arial" w:cs="Arial"/>
          <w:b/>
          <w:sz w:val="24"/>
          <w:szCs w:val="24"/>
        </w:rPr>
      </w:pPr>
    </w:p>
    <w:p w:rsidR="00522D82" w:rsidRDefault="00522D82" w:rsidP="001530CD">
      <w:pPr>
        <w:pStyle w:val="ListParagraph"/>
        <w:rPr>
          <w:rFonts w:ascii="Arial" w:hAnsi="Arial" w:cs="Arial"/>
          <w:b/>
          <w:sz w:val="24"/>
          <w:szCs w:val="24"/>
        </w:rPr>
      </w:pPr>
    </w:p>
    <w:p w:rsidR="0043460D" w:rsidRDefault="0043460D" w:rsidP="001530CD">
      <w:pPr>
        <w:pStyle w:val="ListParagraph"/>
        <w:rPr>
          <w:rFonts w:ascii="Arial" w:hAnsi="Arial" w:cs="Arial"/>
          <w:b/>
          <w:sz w:val="24"/>
          <w:szCs w:val="24"/>
          <w:u w:val="single"/>
        </w:rPr>
      </w:pPr>
    </w:p>
    <w:p w:rsidR="0043460D" w:rsidRDefault="0043460D" w:rsidP="001530CD">
      <w:pPr>
        <w:pStyle w:val="ListParagraph"/>
        <w:rPr>
          <w:rFonts w:ascii="Arial" w:hAnsi="Arial" w:cs="Arial"/>
          <w:b/>
          <w:sz w:val="24"/>
          <w:szCs w:val="24"/>
          <w:u w:val="single"/>
        </w:rPr>
      </w:pPr>
    </w:p>
    <w:p w:rsidR="0016671F" w:rsidRPr="0016671F" w:rsidRDefault="0043460D" w:rsidP="001530CD">
      <w:pPr>
        <w:pStyle w:val="ListParagraph"/>
        <w:rPr>
          <w:rFonts w:ascii="Arial" w:hAnsi="Arial" w:cs="Arial"/>
          <w:b/>
          <w:sz w:val="24"/>
          <w:szCs w:val="24"/>
          <w:u w:val="single"/>
        </w:rPr>
      </w:pPr>
      <w:r>
        <w:rPr>
          <w:rFonts w:ascii="Arial" w:hAnsi="Arial" w:cs="Arial"/>
          <w:b/>
          <w:sz w:val="24"/>
          <w:szCs w:val="24"/>
          <w:u w:val="single"/>
        </w:rPr>
        <w:t>Class 4 was</w:t>
      </w:r>
      <w:r w:rsidR="0016671F" w:rsidRPr="0016671F">
        <w:rPr>
          <w:rFonts w:ascii="Arial" w:hAnsi="Arial" w:cs="Arial"/>
          <w:b/>
          <w:sz w:val="24"/>
          <w:szCs w:val="24"/>
          <w:u w:val="single"/>
        </w:rPr>
        <w:t xml:space="preserve"> not visited due to time constraints.</w:t>
      </w:r>
    </w:p>
    <w:p w:rsidR="0016671F" w:rsidRDefault="0016671F" w:rsidP="001530CD">
      <w:pPr>
        <w:pStyle w:val="ListParagraph"/>
        <w:rPr>
          <w:rFonts w:ascii="Arial" w:hAnsi="Arial" w:cs="Arial"/>
          <w:b/>
          <w:sz w:val="24"/>
          <w:szCs w:val="24"/>
        </w:rPr>
      </w:pPr>
    </w:p>
    <w:p w:rsidR="000403C4" w:rsidRDefault="00015244" w:rsidP="001530CD">
      <w:pPr>
        <w:pStyle w:val="ListParagraph"/>
        <w:rPr>
          <w:rFonts w:ascii="Arial" w:hAnsi="Arial" w:cs="Arial"/>
          <w:b/>
          <w:sz w:val="24"/>
          <w:szCs w:val="24"/>
        </w:rPr>
      </w:pPr>
      <w:r w:rsidRPr="00015244">
        <w:rPr>
          <w:rFonts w:ascii="Arial" w:hAnsi="Arial" w:cs="Arial"/>
          <w:b/>
          <w:sz w:val="24"/>
          <w:szCs w:val="24"/>
        </w:rPr>
        <w:t>CLASS</w:t>
      </w:r>
      <w:r>
        <w:rPr>
          <w:rFonts w:ascii="Arial" w:hAnsi="Arial" w:cs="Arial"/>
          <w:b/>
          <w:sz w:val="24"/>
          <w:szCs w:val="24"/>
        </w:rPr>
        <w:t xml:space="preserve"> 5:  </w:t>
      </w:r>
      <w:r w:rsidRPr="00015244">
        <w:rPr>
          <w:rFonts w:ascii="Arial" w:hAnsi="Arial" w:cs="Arial"/>
          <w:b/>
          <w:sz w:val="24"/>
          <w:szCs w:val="24"/>
        </w:rPr>
        <w:t>PIOSPHERE</w:t>
      </w:r>
      <w:r>
        <w:rPr>
          <w:rFonts w:ascii="Arial" w:hAnsi="Arial" w:cs="Arial"/>
          <w:b/>
          <w:sz w:val="24"/>
          <w:szCs w:val="24"/>
        </w:rPr>
        <w:t>S</w:t>
      </w:r>
      <w:r w:rsidRPr="00015244">
        <w:rPr>
          <w:rFonts w:ascii="Arial" w:hAnsi="Arial" w:cs="Arial"/>
          <w:b/>
          <w:sz w:val="24"/>
          <w:szCs w:val="24"/>
        </w:rPr>
        <w:t>.</w:t>
      </w:r>
    </w:p>
    <w:p w:rsidR="004B245B" w:rsidRPr="00015244" w:rsidRDefault="00015244" w:rsidP="001530CD">
      <w:pPr>
        <w:pStyle w:val="ListParagraph"/>
        <w:rPr>
          <w:rFonts w:ascii="Arial" w:hAnsi="Arial" w:cs="Arial"/>
          <w:sz w:val="24"/>
          <w:szCs w:val="24"/>
        </w:rPr>
      </w:pPr>
      <w:r w:rsidRPr="00015244">
        <w:rPr>
          <w:rFonts w:ascii="Arial" w:hAnsi="Arial" w:cs="Arial"/>
          <w:sz w:val="24"/>
          <w:szCs w:val="24"/>
        </w:rPr>
        <w:t xml:space="preserve">The term </w:t>
      </w:r>
      <w:r w:rsidR="009115A3" w:rsidRPr="000403C4">
        <w:rPr>
          <w:rFonts w:ascii="Arial" w:hAnsi="Arial" w:cs="Arial"/>
          <w:b/>
          <w:sz w:val="24"/>
          <w:szCs w:val="24"/>
        </w:rPr>
        <w:t>Piosphere</w:t>
      </w:r>
      <w:r w:rsidRPr="00015244">
        <w:rPr>
          <w:rFonts w:ascii="Arial" w:hAnsi="Arial" w:cs="Arial"/>
          <w:sz w:val="24"/>
          <w:szCs w:val="24"/>
        </w:rPr>
        <w:t xml:space="preserve"> was </w:t>
      </w:r>
      <w:r w:rsidR="000403C4" w:rsidRPr="00015244">
        <w:rPr>
          <w:rFonts w:ascii="Arial" w:hAnsi="Arial" w:cs="Arial"/>
          <w:sz w:val="24"/>
          <w:szCs w:val="24"/>
        </w:rPr>
        <w:t>originally</w:t>
      </w:r>
      <w:r w:rsidRPr="00015244">
        <w:rPr>
          <w:rFonts w:ascii="Arial" w:hAnsi="Arial" w:cs="Arial"/>
          <w:sz w:val="24"/>
          <w:szCs w:val="24"/>
        </w:rPr>
        <w:t xml:space="preserve"> defined as an indicator of the localized impact of grazing on vegetation and soils. It is a radiating zone of attenuating animal impact away from a concentrator, </w:t>
      </w:r>
      <w:r w:rsidR="000403C4" w:rsidRPr="00015244">
        <w:rPr>
          <w:rFonts w:ascii="Arial" w:hAnsi="Arial" w:cs="Arial"/>
          <w:sz w:val="24"/>
          <w:szCs w:val="24"/>
        </w:rPr>
        <w:t>e.g.</w:t>
      </w:r>
      <w:r w:rsidRPr="00015244">
        <w:rPr>
          <w:rFonts w:ascii="Arial" w:hAnsi="Arial" w:cs="Arial"/>
          <w:sz w:val="24"/>
          <w:szCs w:val="24"/>
        </w:rPr>
        <w:t xml:space="preserve">, water, mineral licks, bedding grounds, etc. Over time there may be increased soil erosion, reductions in vegetation cover and changes in soil chemistry within </w:t>
      </w:r>
      <w:r w:rsidR="009115A3" w:rsidRPr="00015244">
        <w:rPr>
          <w:rFonts w:ascii="Arial" w:hAnsi="Arial" w:cs="Arial"/>
          <w:sz w:val="24"/>
          <w:szCs w:val="24"/>
        </w:rPr>
        <w:t>Piospheres</w:t>
      </w:r>
      <w:r w:rsidRPr="00015244">
        <w:rPr>
          <w:rFonts w:ascii="Arial" w:hAnsi="Arial" w:cs="Arial"/>
          <w:sz w:val="24"/>
          <w:szCs w:val="24"/>
        </w:rPr>
        <w:t>.</w:t>
      </w:r>
      <w:r>
        <w:rPr>
          <w:rFonts w:ascii="Arial" w:hAnsi="Arial" w:cs="Arial"/>
          <w:sz w:val="24"/>
          <w:szCs w:val="24"/>
        </w:rPr>
        <w:t xml:space="preserve"> Remote sensing is an ideal way to locate, map and monitor </w:t>
      </w:r>
      <w:r w:rsidR="009115A3">
        <w:rPr>
          <w:rFonts w:ascii="Arial" w:hAnsi="Arial" w:cs="Arial"/>
          <w:sz w:val="24"/>
          <w:szCs w:val="24"/>
        </w:rPr>
        <w:t>Piospheres</w:t>
      </w:r>
      <w:r>
        <w:rPr>
          <w:rFonts w:ascii="Arial" w:hAnsi="Arial" w:cs="Arial"/>
          <w:sz w:val="24"/>
          <w:szCs w:val="24"/>
        </w:rPr>
        <w:t xml:space="preserve"> over large areas, there are a number of examples on Boolcoomatta which although </w:t>
      </w:r>
      <w:r w:rsidRPr="00580621">
        <w:rPr>
          <w:rFonts w:ascii="Arial" w:hAnsi="Arial" w:cs="Arial"/>
          <w:sz w:val="24"/>
          <w:szCs w:val="24"/>
          <w:u w:val="single"/>
        </w:rPr>
        <w:t>stock have been excluded for a decade</w:t>
      </w:r>
      <w:r w:rsidR="000403C4">
        <w:rPr>
          <w:rFonts w:ascii="Arial" w:hAnsi="Arial" w:cs="Arial"/>
          <w:sz w:val="24"/>
          <w:szCs w:val="24"/>
        </w:rPr>
        <w:t>,</w:t>
      </w:r>
      <w:r>
        <w:rPr>
          <w:rFonts w:ascii="Arial" w:hAnsi="Arial" w:cs="Arial"/>
          <w:sz w:val="24"/>
          <w:szCs w:val="24"/>
        </w:rPr>
        <w:t xml:space="preserve"> are </w:t>
      </w:r>
      <w:r w:rsidR="00580621">
        <w:rPr>
          <w:rFonts w:ascii="Arial" w:hAnsi="Arial" w:cs="Arial"/>
          <w:sz w:val="24"/>
          <w:szCs w:val="24"/>
        </w:rPr>
        <w:t>still obvious</w:t>
      </w:r>
      <w:r>
        <w:rPr>
          <w:rFonts w:ascii="Arial" w:hAnsi="Arial" w:cs="Arial"/>
          <w:sz w:val="24"/>
          <w:szCs w:val="24"/>
        </w:rPr>
        <w:t xml:space="preserve">. Sheep walk in to watering points after daily grazing, they tend to “follow the leader” creating radial tracks of compacted soil. The case illustrated here </w:t>
      </w:r>
      <w:r w:rsidR="00B82F13">
        <w:rPr>
          <w:rFonts w:ascii="Arial" w:hAnsi="Arial" w:cs="Arial"/>
          <w:sz w:val="24"/>
          <w:szCs w:val="24"/>
        </w:rPr>
        <w:t>at</w:t>
      </w:r>
      <w:r>
        <w:rPr>
          <w:rFonts w:ascii="Arial" w:hAnsi="Arial" w:cs="Arial"/>
          <w:sz w:val="24"/>
          <w:szCs w:val="24"/>
        </w:rPr>
        <w:t xml:space="preserve"> East Southern dam and its watering point. The radial tracks are distinct and form a half-circle due to a NS fence line to the west of the watering point. </w:t>
      </w:r>
      <w:r w:rsidR="000403C4">
        <w:rPr>
          <w:rFonts w:ascii="Arial" w:hAnsi="Arial" w:cs="Arial"/>
          <w:sz w:val="24"/>
          <w:szCs w:val="24"/>
        </w:rPr>
        <w:t xml:space="preserve">Field ground truth revealed that the dark radial lines are where the sheep tracked to the water point. These compacted linear tracks concentrate water and humus and </w:t>
      </w:r>
      <w:r w:rsidR="00580621">
        <w:rPr>
          <w:rFonts w:ascii="Arial" w:hAnsi="Arial" w:cs="Arial"/>
          <w:sz w:val="24"/>
          <w:szCs w:val="24"/>
        </w:rPr>
        <w:t xml:space="preserve">have been </w:t>
      </w:r>
      <w:r w:rsidR="000403C4">
        <w:rPr>
          <w:rFonts w:ascii="Arial" w:hAnsi="Arial" w:cs="Arial"/>
          <w:sz w:val="24"/>
          <w:szCs w:val="24"/>
        </w:rPr>
        <w:t xml:space="preserve">colonized by annual herbs such as </w:t>
      </w:r>
      <w:r w:rsidR="000403C4" w:rsidRPr="000403C4">
        <w:rPr>
          <w:rFonts w:ascii="Arial" w:hAnsi="Arial" w:cs="Arial"/>
          <w:i/>
          <w:sz w:val="24"/>
          <w:szCs w:val="24"/>
        </w:rPr>
        <w:t>Atriplex</w:t>
      </w:r>
      <w:r w:rsidR="000403C4">
        <w:rPr>
          <w:rFonts w:ascii="Arial" w:hAnsi="Arial" w:cs="Arial"/>
          <w:sz w:val="24"/>
          <w:szCs w:val="24"/>
        </w:rPr>
        <w:t xml:space="preserve"> and </w:t>
      </w:r>
      <w:r w:rsidR="000403C4" w:rsidRPr="000403C4">
        <w:rPr>
          <w:rFonts w:ascii="Arial" w:hAnsi="Arial" w:cs="Arial"/>
          <w:i/>
          <w:sz w:val="24"/>
          <w:szCs w:val="24"/>
        </w:rPr>
        <w:t>Sclerolaena</w:t>
      </w:r>
      <w:r w:rsidR="000403C4">
        <w:rPr>
          <w:rFonts w:ascii="Arial" w:hAnsi="Arial" w:cs="Arial"/>
          <w:sz w:val="24"/>
          <w:szCs w:val="24"/>
        </w:rPr>
        <w:t xml:space="preserve"> species.</w:t>
      </w:r>
      <w:r>
        <w:rPr>
          <w:rFonts w:ascii="Arial" w:hAnsi="Arial" w:cs="Arial"/>
          <w:sz w:val="24"/>
          <w:szCs w:val="24"/>
        </w:rPr>
        <w:t xml:space="preserve"> </w:t>
      </w:r>
      <w:r w:rsidR="00580621">
        <w:rPr>
          <w:rFonts w:ascii="Arial" w:hAnsi="Arial" w:cs="Arial"/>
          <w:sz w:val="24"/>
          <w:szCs w:val="24"/>
        </w:rPr>
        <w:t xml:space="preserve">However between </w:t>
      </w:r>
      <w:r w:rsidR="00B82F13">
        <w:rPr>
          <w:rFonts w:ascii="Arial" w:hAnsi="Arial" w:cs="Arial"/>
          <w:sz w:val="24"/>
          <w:szCs w:val="24"/>
        </w:rPr>
        <w:t xml:space="preserve">these </w:t>
      </w:r>
      <w:r w:rsidR="00580621">
        <w:rPr>
          <w:rFonts w:ascii="Arial" w:hAnsi="Arial" w:cs="Arial"/>
          <w:sz w:val="24"/>
          <w:szCs w:val="24"/>
        </w:rPr>
        <w:t xml:space="preserve">lines general erosion due to overgrazing is evident. </w:t>
      </w:r>
      <w:r w:rsidR="009115A3">
        <w:rPr>
          <w:rFonts w:ascii="Arial" w:hAnsi="Arial" w:cs="Arial"/>
          <w:sz w:val="24"/>
          <w:szCs w:val="24"/>
        </w:rPr>
        <w:t xml:space="preserve">Plates 6a and </w:t>
      </w:r>
      <w:r w:rsidR="00EE0E32">
        <w:rPr>
          <w:rFonts w:ascii="Arial" w:hAnsi="Arial" w:cs="Arial"/>
          <w:sz w:val="24"/>
          <w:szCs w:val="24"/>
        </w:rPr>
        <w:t>6</w:t>
      </w:r>
      <w:r w:rsidR="009115A3">
        <w:rPr>
          <w:rFonts w:ascii="Arial" w:hAnsi="Arial" w:cs="Arial"/>
          <w:sz w:val="24"/>
          <w:szCs w:val="24"/>
        </w:rPr>
        <w:t>b</w:t>
      </w:r>
      <w:r w:rsidR="00EE0E32">
        <w:rPr>
          <w:rFonts w:ascii="Arial" w:hAnsi="Arial" w:cs="Arial"/>
          <w:sz w:val="24"/>
          <w:szCs w:val="24"/>
        </w:rPr>
        <w:t xml:space="preserve"> </w:t>
      </w:r>
      <w:r w:rsidR="009115A3">
        <w:rPr>
          <w:rFonts w:ascii="Arial" w:hAnsi="Arial" w:cs="Arial"/>
          <w:sz w:val="24"/>
          <w:szCs w:val="24"/>
        </w:rPr>
        <w:t>are of East Station Dam</w:t>
      </w:r>
      <w:r w:rsidR="009315FC">
        <w:rPr>
          <w:rFonts w:ascii="Arial" w:hAnsi="Arial" w:cs="Arial"/>
          <w:sz w:val="24"/>
          <w:szCs w:val="24"/>
        </w:rPr>
        <w:t>, 6b is looking north to the water point.</w:t>
      </w:r>
      <w:r>
        <w:rPr>
          <w:rFonts w:ascii="Arial" w:hAnsi="Arial" w:cs="Arial"/>
          <w:sz w:val="24"/>
          <w:szCs w:val="24"/>
        </w:rPr>
        <w:t xml:space="preserve"> </w:t>
      </w:r>
    </w:p>
    <w:p w:rsidR="004B245B" w:rsidRDefault="00EE0E32" w:rsidP="001530CD">
      <w:pPr>
        <w:pStyle w:val="ListParagraph"/>
        <w:rPr>
          <w:rFonts w:ascii="Arial" w:hAnsi="Arial" w:cs="Arial"/>
          <w:sz w:val="24"/>
          <w:szCs w:val="24"/>
        </w:rPr>
      </w:pPr>
      <w:r>
        <w:rPr>
          <w:rFonts w:ascii="Arial" w:hAnsi="Arial" w:cs="Arial"/>
          <w:noProof/>
          <w:sz w:val="24"/>
          <w:szCs w:val="24"/>
          <w:lang w:eastAsia="en-AU"/>
        </w:rPr>
        <w:lastRenderedPageBreak/>
        <mc:AlternateContent>
          <mc:Choice Requires="wps">
            <w:drawing>
              <wp:anchor distT="0" distB="0" distL="114300" distR="114300" simplePos="0" relativeHeight="251672576" behindDoc="0" locked="0" layoutInCell="1" allowOverlap="1" wp14:anchorId="03195762" wp14:editId="7E39FE00">
                <wp:simplePos x="0" y="0"/>
                <wp:positionH relativeFrom="column">
                  <wp:posOffset>2381250</wp:posOffset>
                </wp:positionH>
                <wp:positionV relativeFrom="paragraph">
                  <wp:posOffset>1552575</wp:posOffset>
                </wp:positionV>
                <wp:extent cx="5010150" cy="495300"/>
                <wp:effectExtent l="38100" t="0" r="19050" b="95250"/>
                <wp:wrapNone/>
                <wp:docPr id="26" name="Straight Arrow Connector 26"/>
                <wp:cNvGraphicFramePr/>
                <a:graphic xmlns:a="http://schemas.openxmlformats.org/drawingml/2006/main">
                  <a:graphicData uri="http://schemas.microsoft.com/office/word/2010/wordprocessingShape">
                    <wps:wsp>
                      <wps:cNvCnPr/>
                      <wps:spPr>
                        <a:xfrm flipH="1">
                          <a:off x="0" y="0"/>
                          <a:ext cx="5010150" cy="4953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0EF5E" id="Straight Arrow Connector 26" o:spid="_x0000_s1026" type="#_x0000_t32" style="position:absolute;margin-left:187.5pt;margin-top:122.25pt;width:394.5pt;height:3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ya9AEAAEUEAAAOAAAAZHJzL2Uyb0RvYy54bWysU8uu0zAQ3SPxD5b3NGmhV1A1vUK9FBYI&#10;qvv4ANexE0t+aTw07d8zdtrwFBKILKyMPefMnOPx+vbkLDsqSCb4hs9nNWfKy9Aa3zX86XH34jVn&#10;CYVvhQ1eNfysEr/dPH+2HuJKLUIfbKuAEYlPqyE2vEeMq6pKsldOpFmIytOhDuAEUghd1YIYiN3Z&#10;alHXN9UQoI0QpEqJdu/GQ74p/ForiZ+1TgqZbTj1hmWFsh7yWm3WYtWBiL2RlzbEP3ThhPFUdKK6&#10;EyjYFzC/UDkjIaSgcSaDq4LWRqqigdTM65/UPPQiqqKFzElxsin9P1r56bgHZtqGL24488LRHT0g&#10;CNP1yN4ChIFtg/fkYwBGKeTXENOKYFu/h0uU4h6y+JMGx7Q18QONQrGDBLJTcfs8ua1OyCRtLknw&#10;fEmXIuns1Zvly7pcRzXyZL4ICd+r4Fj+aXi69DU1NNYQx48JqRMCXgEZbH1eU7Cm3RlrSwDdYWuB&#10;HQVNw46+qeIPaSiMfedbhudIbiAY4TursnQqkWmrbMEouvzh2aqx5L3SZCaJG1srY6ymkkJK5XE+&#10;MVF2hmlqbwLWxbc/Ai/5GarKiP8NeEKUysHjBHbGB/hddTxdW9Zj/tWBUXe24BDacxmHYg3NavHq&#10;8q7yY/g+LvBvr3/zFQAA//8DAFBLAwQUAAYACAAAACEA3MOsXOAAAAAMAQAADwAAAGRycy9kb3du&#10;cmV2LnhtbEyPzU7DMBCE70i8g7VIXBB1GpK2hDgVQvQKaqh6duPND8TrKHbb9O3ZnuC4M6PZb/L1&#10;ZHtxwtF3jhTMZxEIpMqZjhoFu6/N4wqED5qM7h2hggt6WBe3N7nOjDvTFk9laASXkM+0gjaEIZPS&#10;Vy1a7WduQGKvdqPVgc+xkWbUZy63vYyjaCGt7og/tHrAtxarn/JoFWxi//mxr923uezr7W4q3+3D&#10;c6TU/d30+gIi4BT+wnDFZ3QomOngjmS86BU8LVPeEhTESZKCuCbmi4SlA3txnIIscvl/RPELAAD/&#10;/wMAUEsBAi0AFAAGAAgAAAAhALaDOJL+AAAA4QEAABMAAAAAAAAAAAAAAAAAAAAAAFtDb250ZW50&#10;X1R5cGVzXS54bWxQSwECLQAUAAYACAAAACEAOP0h/9YAAACUAQAACwAAAAAAAAAAAAAAAAAvAQAA&#10;X3JlbHMvLnJlbHNQSwECLQAUAAYACAAAACEAw958mvQBAABFBAAADgAAAAAAAAAAAAAAAAAuAgAA&#10;ZHJzL2Uyb0RvYy54bWxQSwECLQAUAAYACAAAACEA3MOsXOAAAAAMAQAADwAAAAAAAAAAAAAAAABO&#10;BAAAZHJzL2Rvd25yZXYueG1sUEsFBgAAAAAEAAQA8wAAAFsFAAAAAA==&#10;" strokecolor="yellow" strokeweight=".5pt">
                <v:stroke endarrow="block" joinstyle="miter"/>
              </v:shape>
            </w:pict>
          </mc:Fallback>
        </mc:AlternateContent>
      </w:r>
      <w:r w:rsidR="009115A3">
        <w:rPr>
          <w:rFonts w:ascii="Arial" w:hAnsi="Arial" w:cs="Arial"/>
          <w:noProof/>
          <w:sz w:val="24"/>
          <w:szCs w:val="24"/>
          <w:lang w:eastAsia="en-AU"/>
        </w:rPr>
        <mc:AlternateContent>
          <mc:Choice Requires="wps">
            <w:drawing>
              <wp:anchor distT="0" distB="0" distL="114300" distR="114300" simplePos="0" relativeHeight="251671552" behindDoc="0" locked="0" layoutInCell="1" allowOverlap="1" wp14:anchorId="5C5C039B" wp14:editId="51033A35">
                <wp:simplePos x="0" y="0"/>
                <wp:positionH relativeFrom="column">
                  <wp:posOffset>6819899</wp:posOffset>
                </wp:positionH>
                <wp:positionV relativeFrom="paragraph">
                  <wp:posOffset>781050</wp:posOffset>
                </wp:positionV>
                <wp:extent cx="1371600" cy="1819275"/>
                <wp:effectExtent l="38100" t="38100" r="19050"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1371600" cy="18192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0BEDD" id="Straight Arrow Connector 25" o:spid="_x0000_s1026" type="#_x0000_t32" style="position:absolute;margin-left:537pt;margin-top:61.5pt;width:108pt;height:143.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Vi+QEAAFAEAAAOAAAAZHJzL2Uyb0RvYy54bWysVNuO0zAQfUfiHyy/0yRF7C5R0xXqUnhA&#10;UO2Fd9exE0u+aWya9O8ZO2m4SghEHixf5pyZczzO5nY0mpwEBOVsQ6tVSYmw3LXKdg19ety/uKEk&#10;RGZbpp0VDT2LQG+3z59tBl+LteudbgUQJLGhHnxD+xh9XRSB98KwsHJeWDyUDgyLuISuaIENyG50&#10;sS7Lq2Jw0HpwXISAu3fTId1mfikFj5+kDCIS3VCsLeYR8nhMY7HdsLoD5nvF5zLYP1RhmLKYdKG6&#10;Y5GRL6B+oTKKgwtOxhV3pnBSKi6yBlRTlT+peeiZF1kLmhP8YlP4f7T84+kARLUNXb+ixDKDd/QQ&#10;gamuj+QNgBvIzlmLPjogGIJ+DT7UCNvZA8yr4A+QxI8SDJFa+ffYCjTPPqdZOkOpZMy+nxffxRgJ&#10;x83q5XV1VeL1cDyrbqrX6+ucqZgoE9xDiO+EMyRNGhrmEpfapiTs9CFELAqBF0ACa5vG4LRq90rr&#10;vIDuuNNATgwbY48fpp+AP4RFpvRb25J49mhMBMVsp8UcmWiL5MakP8/iWYsp5b2Q6GtSl/XnjhZL&#10;Ssa5sLFamDA6wSSWtwDLPwPn+AQVudv/BrwgcmZn4wI2yjr4XfY4XkqWU/zFgUl3suDo2nPujGwN&#10;tm2+jvmJpXfx/TrDv/0Itl8BAAD//wMAUEsDBBQABgAIAAAAIQD1pROv4AAAAA0BAAAPAAAAZHJz&#10;L2Rvd25yZXYueG1sTI/BTsMwEETvSPyDtUjcqN0QoA1xKoSEiqpyaKl6duMlCY3XUew24e/ZnuD2&#10;RjuanckXo2vFGfvQeNIwnSgQSKW3DVUadp9vdzMQIRqypvWEGn4wwKK4vspNZv1AGzxvYyU4hEJm&#10;NNQxdpmUoazRmTDxHRLfvnzvTGTZV9L2ZuBw18pEqUfpTEP8oTYdvtZYHrcnp2E17JdLPKrvZvO+&#10;2n+k67Qdpl7r25vx5RlExDH+meFSn6tDwZ0O/kQ2iJa1ekp5TGRK7hkulmSumA4aUjV/AFnk8v+K&#10;4hcAAP//AwBQSwECLQAUAAYACAAAACEAtoM4kv4AAADhAQAAEwAAAAAAAAAAAAAAAAAAAAAAW0Nv&#10;bnRlbnRfVHlwZXNdLnhtbFBLAQItABQABgAIAAAAIQA4/SH/1gAAAJQBAAALAAAAAAAAAAAAAAAA&#10;AC8BAABfcmVscy8ucmVsc1BLAQItABQABgAIAAAAIQDsKaVi+QEAAFAEAAAOAAAAAAAAAAAAAAAA&#10;AC4CAABkcnMvZTJvRG9jLnhtbFBLAQItABQABgAIAAAAIQD1pROv4AAAAA0BAAAPAAAAAAAAAAAA&#10;AAAAAFMEAABkcnMvZG93bnJldi54bWxQSwUGAAAAAAQABADzAAAAYAUAAAAA&#10;" strokecolor="yellow" strokeweight=".5pt">
                <v:stroke endarrow="block" joinstyle="miter"/>
              </v:shape>
            </w:pict>
          </mc:Fallback>
        </mc:AlternateContent>
      </w:r>
      <w:r w:rsidR="004B245B">
        <w:rPr>
          <w:rFonts w:ascii="Arial" w:hAnsi="Arial" w:cs="Arial"/>
          <w:noProof/>
          <w:sz w:val="24"/>
          <w:szCs w:val="24"/>
          <w:lang w:eastAsia="en-AU"/>
        </w:rPr>
        <w:drawing>
          <wp:inline distT="0" distB="0" distL="0" distR="0">
            <wp:extent cx="4019550" cy="27393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osphere 1 at East Station Dam.jpg"/>
                    <pic:cNvPicPr/>
                  </pic:nvPicPr>
                  <pic:blipFill>
                    <a:blip r:embed="rId26">
                      <a:extLst>
                        <a:ext uri="{28A0092B-C50C-407E-A947-70E740481C1C}">
                          <a14:useLocalDpi xmlns:a14="http://schemas.microsoft.com/office/drawing/2010/main" val="0"/>
                        </a:ext>
                      </a:extLst>
                    </a:blip>
                    <a:stretch>
                      <a:fillRect/>
                    </a:stretch>
                  </pic:blipFill>
                  <pic:spPr>
                    <a:xfrm>
                      <a:off x="0" y="0"/>
                      <a:ext cx="4047564" cy="2758482"/>
                    </a:xfrm>
                    <a:prstGeom prst="rect">
                      <a:avLst/>
                    </a:prstGeom>
                  </pic:spPr>
                </pic:pic>
              </a:graphicData>
            </a:graphic>
          </wp:inline>
        </w:drawing>
      </w:r>
      <w:r w:rsidR="000403C4">
        <w:rPr>
          <w:rFonts w:ascii="Arial" w:hAnsi="Arial" w:cs="Arial"/>
          <w:noProof/>
          <w:sz w:val="24"/>
          <w:szCs w:val="24"/>
          <w:lang w:eastAsia="en-AU"/>
        </w:rPr>
        <w:drawing>
          <wp:inline distT="0" distB="0" distL="0" distR="0" wp14:anchorId="419C2217" wp14:editId="1DD4B1E3">
            <wp:extent cx="4238625" cy="27499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osphere 1 ground  to trough IMG_0388.jpg"/>
                    <pic:cNvPicPr/>
                  </pic:nvPicPr>
                  <pic:blipFill>
                    <a:blip r:embed="rId27">
                      <a:extLst>
                        <a:ext uri="{28A0092B-C50C-407E-A947-70E740481C1C}">
                          <a14:useLocalDpi xmlns:a14="http://schemas.microsoft.com/office/drawing/2010/main" val="0"/>
                        </a:ext>
                      </a:extLst>
                    </a:blip>
                    <a:stretch>
                      <a:fillRect/>
                    </a:stretch>
                  </pic:blipFill>
                  <pic:spPr>
                    <a:xfrm>
                      <a:off x="0" y="0"/>
                      <a:ext cx="4256533" cy="2761592"/>
                    </a:xfrm>
                    <a:prstGeom prst="rect">
                      <a:avLst/>
                    </a:prstGeom>
                  </pic:spPr>
                </pic:pic>
              </a:graphicData>
            </a:graphic>
          </wp:inline>
        </w:drawing>
      </w:r>
    </w:p>
    <w:p w:rsidR="009115A3" w:rsidRPr="009115A3" w:rsidRDefault="009115A3" w:rsidP="001530CD">
      <w:pPr>
        <w:pStyle w:val="ListParagraph"/>
        <w:rPr>
          <w:rFonts w:ascii="Arial" w:hAnsi="Arial" w:cs="Arial"/>
          <w:sz w:val="20"/>
          <w:szCs w:val="20"/>
        </w:rPr>
      </w:pPr>
      <w:r w:rsidRPr="009115A3">
        <w:rPr>
          <w:rFonts w:ascii="Arial" w:hAnsi="Arial" w:cs="Arial"/>
          <w:b/>
          <w:sz w:val="20"/>
          <w:szCs w:val="20"/>
        </w:rPr>
        <w:t>PLATE 6a:</w:t>
      </w:r>
      <w:r w:rsidRPr="009115A3">
        <w:rPr>
          <w:rFonts w:ascii="Arial" w:hAnsi="Arial" w:cs="Arial"/>
          <w:sz w:val="20"/>
          <w:szCs w:val="20"/>
        </w:rPr>
        <w:t xml:space="preserve"> Satellite image of watering point Piosphere.                      </w:t>
      </w:r>
      <w:r>
        <w:rPr>
          <w:rFonts w:ascii="Arial" w:hAnsi="Arial" w:cs="Arial"/>
          <w:sz w:val="20"/>
          <w:szCs w:val="20"/>
        </w:rPr>
        <w:t xml:space="preserve">   </w:t>
      </w:r>
      <w:r w:rsidRPr="009115A3">
        <w:rPr>
          <w:rFonts w:ascii="Arial" w:hAnsi="Arial" w:cs="Arial"/>
          <w:b/>
          <w:sz w:val="20"/>
          <w:szCs w:val="20"/>
        </w:rPr>
        <w:t>PLATE 6b:</w:t>
      </w:r>
      <w:r w:rsidRPr="009115A3">
        <w:rPr>
          <w:rFonts w:ascii="Arial" w:hAnsi="Arial" w:cs="Arial"/>
          <w:sz w:val="20"/>
          <w:szCs w:val="20"/>
        </w:rPr>
        <w:t xml:space="preserve"> Ground view </w:t>
      </w:r>
      <w:r>
        <w:rPr>
          <w:rFonts w:ascii="Arial" w:hAnsi="Arial" w:cs="Arial"/>
          <w:sz w:val="20"/>
          <w:szCs w:val="20"/>
        </w:rPr>
        <w:t xml:space="preserve">of arrow in 6a, </w:t>
      </w:r>
      <w:r w:rsidRPr="009115A3">
        <w:rPr>
          <w:rFonts w:ascii="Arial" w:hAnsi="Arial" w:cs="Arial"/>
          <w:sz w:val="20"/>
          <w:szCs w:val="20"/>
        </w:rPr>
        <w:t xml:space="preserve">arrow </w:t>
      </w:r>
      <w:r>
        <w:rPr>
          <w:rFonts w:ascii="Arial" w:hAnsi="Arial" w:cs="Arial"/>
          <w:sz w:val="20"/>
          <w:szCs w:val="20"/>
        </w:rPr>
        <w:t xml:space="preserve">is </w:t>
      </w:r>
      <w:r w:rsidRPr="009115A3">
        <w:rPr>
          <w:rFonts w:ascii="Arial" w:hAnsi="Arial" w:cs="Arial"/>
          <w:sz w:val="20"/>
          <w:szCs w:val="20"/>
        </w:rPr>
        <w:t xml:space="preserve">along sheep vegetated track. </w:t>
      </w:r>
    </w:p>
    <w:p w:rsidR="000403C4" w:rsidRPr="009115A3" w:rsidRDefault="000403C4" w:rsidP="001530CD">
      <w:pPr>
        <w:pStyle w:val="ListParagraph"/>
        <w:rPr>
          <w:rFonts w:ascii="Arial" w:hAnsi="Arial" w:cs="Arial"/>
          <w:sz w:val="20"/>
          <w:szCs w:val="20"/>
        </w:rPr>
      </w:pPr>
    </w:p>
    <w:p w:rsidR="004B245B" w:rsidRPr="00623AD9" w:rsidRDefault="00623AD9" w:rsidP="001530CD">
      <w:pPr>
        <w:pStyle w:val="ListParagraph"/>
        <w:rPr>
          <w:rFonts w:ascii="Arial" w:hAnsi="Arial" w:cs="Arial"/>
          <w:b/>
          <w:sz w:val="24"/>
          <w:szCs w:val="24"/>
        </w:rPr>
      </w:pPr>
      <w:r w:rsidRPr="00623AD9">
        <w:rPr>
          <w:rFonts w:ascii="Arial" w:hAnsi="Arial" w:cs="Arial"/>
          <w:b/>
          <w:sz w:val="24"/>
          <w:szCs w:val="24"/>
        </w:rPr>
        <w:t xml:space="preserve">DESERT CRUST </w:t>
      </w:r>
    </w:p>
    <w:p w:rsidR="004B245B" w:rsidRPr="00623AD9" w:rsidRDefault="004B245B" w:rsidP="001530CD">
      <w:pPr>
        <w:pStyle w:val="ListParagraph"/>
        <w:rPr>
          <w:rFonts w:ascii="Arial" w:hAnsi="Arial" w:cs="Arial"/>
          <w:sz w:val="24"/>
          <w:szCs w:val="24"/>
        </w:rPr>
      </w:pPr>
    </w:p>
    <w:p w:rsidR="004B245B" w:rsidRPr="00623AD9" w:rsidRDefault="00623AD9" w:rsidP="001530CD">
      <w:pPr>
        <w:pStyle w:val="ListParagraph"/>
        <w:rPr>
          <w:rFonts w:ascii="Arial" w:hAnsi="Arial" w:cs="Arial"/>
          <w:sz w:val="24"/>
          <w:szCs w:val="24"/>
        </w:rPr>
      </w:pPr>
      <w:r>
        <w:rPr>
          <w:rFonts w:ascii="Arial" w:hAnsi="Arial" w:cs="Arial"/>
          <w:sz w:val="24"/>
          <w:szCs w:val="24"/>
        </w:rPr>
        <w:t xml:space="preserve">So-called </w:t>
      </w:r>
      <w:r w:rsidR="00EE0E32">
        <w:rPr>
          <w:rFonts w:ascii="Arial" w:hAnsi="Arial" w:cs="Arial"/>
          <w:sz w:val="24"/>
          <w:szCs w:val="24"/>
        </w:rPr>
        <w:t>“</w:t>
      </w:r>
      <w:r w:rsidRPr="00623AD9">
        <w:rPr>
          <w:rFonts w:ascii="Arial" w:hAnsi="Arial" w:cs="Arial"/>
          <w:sz w:val="24"/>
          <w:szCs w:val="24"/>
        </w:rPr>
        <w:t xml:space="preserve">Desert </w:t>
      </w:r>
      <w:r>
        <w:rPr>
          <w:rFonts w:ascii="Arial" w:hAnsi="Arial" w:cs="Arial"/>
          <w:sz w:val="24"/>
          <w:szCs w:val="24"/>
        </w:rPr>
        <w:t>C</w:t>
      </w:r>
      <w:r w:rsidRPr="00623AD9">
        <w:rPr>
          <w:rFonts w:ascii="Arial" w:hAnsi="Arial" w:cs="Arial"/>
          <w:sz w:val="24"/>
          <w:szCs w:val="24"/>
        </w:rPr>
        <w:t>rust</w:t>
      </w:r>
      <w:r w:rsidR="00EE0E32">
        <w:rPr>
          <w:rFonts w:ascii="Arial" w:hAnsi="Arial" w:cs="Arial"/>
          <w:sz w:val="24"/>
          <w:szCs w:val="24"/>
        </w:rPr>
        <w:t>”</w:t>
      </w:r>
      <w:r w:rsidRPr="00623AD9">
        <w:rPr>
          <w:rFonts w:ascii="Arial" w:hAnsi="Arial" w:cs="Arial"/>
          <w:sz w:val="24"/>
          <w:szCs w:val="24"/>
        </w:rPr>
        <w:t xml:space="preserve"> </w:t>
      </w:r>
      <w:r w:rsidR="00EE0E32">
        <w:rPr>
          <w:rFonts w:ascii="Arial" w:hAnsi="Arial" w:cs="Arial"/>
          <w:sz w:val="24"/>
          <w:szCs w:val="24"/>
        </w:rPr>
        <w:t xml:space="preserve">or </w:t>
      </w:r>
      <w:r w:rsidR="00EE0E32" w:rsidRPr="00EE0E32">
        <w:rPr>
          <w:rFonts w:ascii="Arial" w:hAnsi="Arial" w:cs="Arial"/>
          <w:i/>
          <w:sz w:val="24"/>
          <w:szCs w:val="24"/>
        </w:rPr>
        <w:t>Cryptobiotic Crust</w:t>
      </w:r>
      <w:r w:rsidR="00EE0E32">
        <w:rPr>
          <w:rFonts w:ascii="Arial" w:hAnsi="Arial" w:cs="Arial"/>
          <w:sz w:val="24"/>
          <w:szCs w:val="24"/>
        </w:rPr>
        <w:t xml:space="preserve"> </w:t>
      </w:r>
      <w:r w:rsidRPr="00623AD9">
        <w:rPr>
          <w:rFonts w:ascii="Arial" w:hAnsi="Arial" w:cs="Arial"/>
          <w:sz w:val="24"/>
          <w:szCs w:val="24"/>
        </w:rPr>
        <w:t xml:space="preserve">is </w:t>
      </w:r>
      <w:r>
        <w:rPr>
          <w:rFonts w:ascii="Arial" w:hAnsi="Arial" w:cs="Arial"/>
          <w:sz w:val="24"/>
          <w:szCs w:val="24"/>
        </w:rPr>
        <w:t xml:space="preserve">a combination of various Lichen types and Cyanobacteria covering the surface of otherwise bare soil. They provide a protective cover helping to lower the impact of wind and water erosion on low relief and flat areas of arid lands including deserts. They are </w:t>
      </w:r>
      <w:r w:rsidR="00EE0E32">
        <w:rPr>
          <w:rFonts w:ascii="Arial" w:hAnsi="Arial" w:cs="Arial"/>
          <w:sz w:val="24"/>
          <w:szCs w:val="24"/>
        </w:rPr>
        <w:t>impacted by cloven hooved stock such as sheep and cattle, native fauna are only a minor hazard. Vehicle traffic also causes crust impact and additionally alters the soil structure due to compaction. Stock and vehicle tracks can remain for very long periods in arid lands.</w:t>
      </w:r>
    </w:p>
    <w:p w:rsidR="004B245B" w:rsidRPr="00623AD9" w:rsidRDefault="004B245B" w:rsidP="001530CD">
      <w:pPr>
        <w:pStyle w:val="ListParagraph"/>
        <w:rPr>
          <w:rFonts w:ascii="Arial" w:hAnsi="Arial" w:cs="Arial"/>
          <w:sz w:val="24"/>
          <w:szCs w:val="24"/>
        </w:rPr>
      </w:pPr>
    </w:p>
    <w:p w:rsidR="004B245B" w:rsidRPr="009115A3" w:rsidRDefault="00C104AE" w:rsidP="001530CD">
      <w:pPr>
        <w:pStyle w:val="ListParagraph"/>
        <w:rPr>
          <w:rFonts w:ascii="Arial" w:hAnsi="Arial" w:cs="Arial"/>
          <w:sz w:val="20"/>
          <w:szCs w:val="20"/>
        </w:rPr>
      </w:pPr>
      <w:r>
        <w:rPr>
          <w:rFonts w:ascii="Arial" w:hAnsi="Arial" w:cs="Arial"/>
          <w:b/>
          <w:noProof/>
          <w:sz w:val="24"/>
          <w:szCs w:val="24"/>
          <w:lang w:eastAsia="en-AU"/>
        </w:rPr>
        <w:lastRenderedPageBreak/>
        <w:drawing>
          <wp:inline distT="0" distB="0" distL="0" distR="0" wp14:anchorId="4F9DC74D" wp14:editId="72F3B7BA">
            <wp:extent cx="8863330" cy="39357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rust 1 Site.jpg"/>
                    <pic:cNvPicPr/>
                  </pic:nvPicPr>
                  <pic:blipFill>
                    <a:blip r:embed="rId28">
                      <a:extLst>
                        <a:ext uri="{28A0092B-C50C-407E-A947-70E740481C1C}">
                          <a14:useLocalDpi xmlns:a14="http://schemas.microsoft.com/office/drawing/2010/main" val="0"/>
                        </a:ext>
                      </a:extLst>
                    </a:blip>
                    <a:stretch>
                      <a:fillRect/>
                    </a:stretch>
                  </pic:blipFill>
                  <pic:spPr>
                    <a:xfrm>
                      <a:off x="0" y="0"/>
                      <a:ext cx="8863330" cy="3935730"/>
                    </a:xfrm>
                    <a:prstGeom prst="rect">
                      <a:avLst/>
                    </a:prstGeom>
                  </pic:spPr>
                </pic:pic>
              </a:graphicData>
            </a:graphic>
          </wp:inline>
        </w:drawing>
      </w:r>
    </w:p>
    <w:p w:rsidR="00ED27BB" w:rsidRDefault="00623AD9" w:rsidP="001530CD">
      <w:pPr>
        <w:pStyle w:val="ListParagraph"/>
        <w:rPr>
          <w:rFonts w:ascii="Arial" w:hAnsi="Arial" w:cs="Arial"/>
          <w:b/>
          <w:sz w:val="24"/>
          <w:szCs w:val="24"/>
        </w:rPr>
      </w:pPr>
      <w:r>
        <w:rPr>
          <w:rFonts w:ascii="Arial" w:hAnsi="Arial" w:cs="Arial"/>
          <w:b/>
          <w:noProof/>
          <w:sz w:val="24"/>
          <w:szCs w:val="24"/>
          <w:lang w:eastAsia="en-AU"/>
        </w:rPr>
        <w:lastRenderedPageBreak/>
        <mc:AlternateContent>
          <mc:Choice Requires="wps">
            <w:drawing>
              <wp:anchor distT="0" distB="0" distL="114300" distR="114300" simplePos="0" relativeHeight="251670528" behindDoc="0" locked="0" layoutInCell="1" allowOverlap="1" wp14:anchorId="18B980DB" wp14:editId="1F9122C8">
                <wp:simplePos x="0" y="0"/>
                <wp:positionH relativeFrom="column">
                  <wp:posOffset>6438900</wp:posOffset>
                </wp:positionH>
                <wp:positionV relativeFrom="paragraph">
                  <wp:posOffset>1371600</wp:posOffset>
                </wp:positionV>
                <wp:extent cx="1143000" cy="4476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1430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7BB" w:rsidRDefault="00ED27BB">
                            <w:r>
                              <w:t>Cyanobacterial crust</w:t>
                            </w:r>
                          </w:p>
                          <w:p w:rsidR="00ED27BB" w:rsidRDefault="00ED27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80DB" id="Text Box 18" o:spid="_x0000_s1031" type="#_x0000_t202" style="position:absolute;left:0;text-align:left;margin-left:507pt;margin-top:108pt;width:90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JlAIAALsFAAAOAAAAZHJzL2Uyb0RvYy54bWysVE1PGzEQvVfqf7B8L5tAgDZig1IQVSUE&#10;qFBxdrw2WeH1uLaTbPrr++zdfEC5UPWya8+8Gc+8+Tg7bxvDlsqHmmzJhwcDzpSVVNX2qeQ/H64+&#10;feYsRGErYciqkq9V4OeTjx/OVm6sDmlOplKewYkN45Ur+TxGNy6KIOeqEeGAnLJQavKNiLj6p6Ly&#10;YgXvjSkOB4OTYkW+cp6kCgHSy07JJ9m/1krGW62DisyUHLHF/PX5O0vfYnImxk9euHkt+zDEP0TR&#10;iNri0a2rSxEFW/j6L1dNLT0F0vFAUlOQ1rVUOQdkMxy8yuZ+LpzKuYCc4LY0hf/nVt4s7zyrK9QO&#10;lbKiQY0eVBvZV2oZROBn5cIYsHsHYGwhB3YjDxCmtFvtm/RHQgx6ML3espu8yWQ0HB0NBlBJ6Eaj&#10;05PT4+Sm2Fk7H+I3RQ1Lh5J7VC+TKpbXIXbQDSQ9FsjU1VVtTL6kjlEXxrOlQK1NzDHC+QuUsWxV&#10;8pOj40F2/EKXXG/tZ0bI5z68PRT8GZueU7m3+rASQx0T+RTXRiWMsT+UBreZkDdiFFIqu40zoxNK&#10;I6P3GPb4XVTvMe7ygEV+mWzcGje1Jd+x9JLa6nlDre7wqOFe3ukY21mbmypXOElmVK3RP566CQxO&#10;XtXg+1qEeCc8Rg59gTUSb/HRhlAk6k+czcn/fkue8JgEaDlbYYRLHn4thFecme8WM/JlOBqlmc+X&#10;0fHpIS5+XzPb19hFc0HonCEWlpP5mPDRbI7aU/OIbTNNr0IlrMTbJY+b40XsFgu2lVTTaQZhyp2I&#10;1/beyeQ6sZz67KF9FN71fR4xITe0GXYxftXuHTZZWpouIuk6z8KO1Z5/bIg8Tf02Syto/55Ru507&#10;+QMAAP//AwBQSwMEFAAGAAgAAAAhAGOTRvncAAAADQEAAA8AAABkcnMvZG93bnJldi54bWxMT8tO&#10;wzAQvCPxD9YicaNOKojSEKcCVLhwokWct7FrW8R2ZLtp+Hs2J7jtPDQ7025nN7BJxWSDF1CuCmDK&#10;90FarwV8Hl7vamApo5c4BK8E/KgE2+76qsVGhov/UNM+a0YhPjUowOQ8Npyn3iiHaRVG5Uk7hegw&#10;E4yay4gXCncDXxdFxR1aTx8MjurFqP57f3YCds96o/sao9nV0tpp/jq96zchbm/mp0dgWc35zwxL&#10;faoOHXU6hrOXiQ2Ei/KexmQB67KiY7GUm4U6ElVXD8C7lv9f0f0CAAD//wMAUEsBAi0AFAAGAAgA&#10;AAAhALaDOJL+AAAA4QEAABMAAAAAAAAAAAAAAAAAAAAAAFtDb250ZW50X1R5cGVzXS54bWxQSwEC&#10;LQAUAAYACAAAACEAOP0h/9YAAACUAQAACwAAAAAAAAAAAAAAAAAvAQAAX3JlbHMvLnJlbHNQSwEC&#10;LQAUAAYACAAAACEAvuoIiZQCAAC7BQAADgAAAAAAAAAAAAAAAAAuAgAAZHJzL2Uyb0RvYy54bWxQ&#10;SwECLQAUAAYACAAAACEAY5NG+dwAAAANAQAADwAAAAAAAAAAAAAAAADuBAAAZHJzL2Rvd25yZXYu&#10;eG1sUEsFBgAAAAAEAAQA8wAAAPcFAAAAAA==&#10;" fillcolor="white [3201]" strokeweight=".5pt">
                <v:textbox>
                  <w:txbxContent>
                    <w:p w:rsidR="00ED27BB" w:rsidRDefault="00ED27BB">
                      <w:r>
                        <w:t>Cyanobacterial crust</w:t>
                      </w:r>
                    </w:p>
                    <w:p w:rsidR="00ED27BB" w:rsidRDefault="00ED27BB"/>
                  </w:txbxContent>
                </v:textbox>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69504" behindDoc="0" locked="0" layoutInCell="1" allowOverlap="1" wp14:anchorId="22A1FE24" wp14:editId="3B9F6D64">
                <wp:simplePos x="0" y="0"/>
                <wp:positionH relativeFrom="column">
                  <wp:posOffset>2876550</wp:posOffset>
                </wp:positionH>
                <wp:positionV relativeFrom="paragraph">
                  <wp:posOffset>1590675</wp:posOffset>
                </wp:positionV>
                <wp:extent cx="3590925" cy="352425"/>
                <wp:effectExtent l="38100" t="19050" r="9525" b="85725"/>
                <wp:wrapNone/>
                <wp:docPr id="17" name="Straight Arrow Connector 17"/>
                <wp:cNvGraphicFramePr/>
                <a:graphic xmlns:a="http://schemas.openxmlformats.org/drawingml/2006/main">
                  <a:graphicData uri="http://schemas.microsoft.com/office/word/2010/wordprocessingShape">
                    <wps:wsp>
                      <wps:cNvCnPr/>
                      <wps:spPr>
                        <a:xfrm flipH="1">
                          <a:off x="0" y="0"/>
                          <a:ext cx="3590925" cy="3524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B161F" id="Straight Arrow Connector 17" o:spid="_x0000_s1026" type="#_x0000_t32" style="position:absolute;margin-left:226.5pt;margin-top:125.25pt;width:282.75pt;height:27.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sHAwIAAE8EAAAOAAAAZHJzL2Uyb0RvYy54bWysVE2P0zAQvSPxHyzfadIuhd2o6Qq6FA5o&#10;qVj4Aa5jJ5b8pbFp0n/P2EkDy4rDIi6WnZn35s3zOJvbwWhyEhCUszVdLkpKhOWuUbat6fdv+1fX&#10;lITIbMO0s6KmZxHo7fbli03vK7FyndONAIIkNlS9r2kXo6+KIvBOGBYWzguLQenAsIhHaIsGWI/s&#10;RhersnxT9A4aD46LEPDr3Rik28wvpeDxi5RBRKJritpiXiGvx7QW2w2rWmC+U3ySwf5BhWHKYtGZ&#10;6o5FRn6AekJlFAcXnIwL7kzhpFRc5B6wm2X5RzcPHfMi94LmBD/bFP4fLb8/HYCoBu/uLSWWGbyj&#10;hwhMtV0k7wBcT3bOWvTRAcEU9Kv3oULYzh5gOgV/gNT8IMEQqZX/hHTZDmyQDNnt8+y2GCLh+PFq&#10;fVPerNaUcIxdrVevcY+ExciT+DyE+FE4Q9KmpmHSNQsaa7DT5xBH4AWQwNqSHnmvl2WZpQSnVbNX&#10;WqdggPa400BOLM1F+b7c51HA2o/SIlP6g21IPHv0JYJittViUqktik1mjO3nXTxrMRb/KiTaim2O&#10;IvNAi7kk41zYuJyZMDvBJMqbgZPs9BL+BpzyE1TkYX8OeEbkys7GGWyUdTCa9rh6HC6S5Zh/cWDs&#10;O1lwdM05D0a2Bqc23+j0wtKz+P2c4b/+A9ufAAAA//8DAFBLAwQUAAYACAAAACEALY+0m+EAAAAM&#10;AQAADwAAAGRycy9kb3ducmV2LnhtbEyPwU7DMBBE70j8g7VI3KjdlFQlZFMBAgkqcWjhwHEbmyTC&#10;XofYacPf457gNqsZzb4p15Oz4mCG0HlGmM8UCMO11x03CO9vT1crECESa7KeDcKPCbCuzs9KKrQ/&#10;8tYcdrERqYRDQQhtjH0hZahb4yjMfG84eZ9+cBTTOTRSD3RM5c7KTKmldNRx+tBSbx5aU3/tRofw&#10;nW0me/+xfaSXyd7k3aifX71GvLyY7m5BRDPFvzCc8BM6VIlp70fWQViE63yRtkSELFc5iFNCzVdJ&#10;7REWaqlAVqX8P6L6BQAA//8DAFBLAQItABQABgAIAAAAIQC2gziS/gAAAOEBAAATAAAAAAAAAAAA&#10;AAAAAAAAAABbQ29udGVudF9UeXBlc10ueG1sUEsBAi0AFAAGAAgAAAAhADj9If/WAAAAlAEAAAsA&#10;AAAAAAAAAAAAAAAALwEAAF9yZWxzLy5yZWxzUEsBAi0AFAAGAAgAAAAhAMCvWwcDAgAATwQAAA4A&#10;AAAAAAAAAAAAAAAALgIAAGRycy9lMm9Eb2MueG1sUEsBAi0AFAAGAAgAAAAhAC2PtJvhAAAADAEA&#10;AA8AAAAAAAAAAAAAAAAAXQQAAGRycy9kb3ducmV2LnhtbFBLBQYAAAAABAAEAPMAAABrBQAAAAA=&#10;" strokecolor="#00b0f0" strokeweight="3pt">
                <v:stroke endarrow="block" joinstyle="miter"/>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68480" behindDoc="0" locked="0" layoutInCell="1" allowOverlap="1" wp14:anchorId="6E3465A6" wp14:editId="6B2C86B7">
                <wp:simplePos x="0" y="0"/>
                <wp:positionH relativeFrom="column">
                  <wp:posOffset>5534025</wp:posOffset>
                </wp:positionH>
                <wp:positionV relativeFrom="paragraph">
                  <wp:posOffset>447675</wp:posOffset>
                </wp:positionV>
                <wp:extent cx="638175" cy="4476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381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7BB" w:rsidRDefault="00ED27BB">
                            <w:r>
                              <w:t>Cryptic Lichen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465A6" id="Text Box 16" o:spid="_x0000_s1032" type="#_x0000_t202" style="position:absolute;left:0;text-align:left;margin-left:435.75pt;margin-top:35.25pt;width:50.25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3ZlAIAALoFAAAOAAAAZHJzL2Uyb0RvYy54bWysVFFPGzEMfp+0/xDlfVzLSmEVV9SBmCYh&#10;QIOJ5zSX0BO5OEvS9rpfvy+5aymMF6a93Dn2Z8f+Yvv0rG0MWykfarIlHx4MOFNWUlXbx5L/vL/8&#10;dMJZiMJWwpBVJd+owM+mHz+crt1EHdKCTKU8QxAbJmtX8kWMblIUQS5UI8IBOWVh1OQbEXH0j0Xl&#10;xRrRG1McDgbjYk2+cp6kCgHai87Ipzm+1krGG62DisyUHLnF/PX5O0/fYnoqJo9euEUt+zTEP2TR&#10;iNri0l2oCxEFW/r6r1BNLT0F0vFAUlOQ1rVUuQZUMxy8quZuIZzKtYCc4HY0hf8XVl6vbj2rK7zd&#10;mDMrGrzRvWoj+0otgwr8rF2YAHbnAIwt9MBu9QHKVHarfZP+KIjBDqY3O3ZTNAnl+PPJ8PiIMwnT&#10;aHQ8hozoxbOz8yF+U9SwJJTc4/Eyp2J1FWIH3ULSXYFMXV3WxuRDahh1bjxbCTy1iTlFBH+BMpat&#10;UyJHgxz4hS2F3vnPjZBPfXp7KMQzNl2ncmv1aSWCOiKyFDdGJYyxP5QGtZmPN3IUUiq7yzOjE0qj&#10;ovc49vjnrN7j3NUBj3wz2bhzbmpLvmPpJbXV05Za3eHxhnt1JzG28zb31K5/5lRt0D6eugEMTl7W&#10;4PtKhHgrPCYOHYMtEm/w0YbwSNRLnC3I/35Ln/AYBFg5W2OCSx5+LYVXnJnvFiPyZTgapZHPh9HR&#10;8SEOft8y37fYZXNO6Jwh9pWTWUz4aLai9tQ8YNnM0q0wCStxd8njVjyP3V7BspJqNssgDLkT8cre&#10;OZlCJ5ZTn923D8K7vs8jBuSatrMuJq/avcMmT0uzZSRd51lIPHes9vxjQeRp6pdZ2kD754x6XrnT&#10;PwAAAP//AwBQSwMEFAAGAAgAAAAhABkYk9DdAAAACgEAAA8AAABkcnMvZG93bnJldi54bWxMj8FO&#10;wzAMhu9IvENkJG4s6QS065pOgAYXTgzE2WuyJFqTVE3WlbfHnNjJsvzp9/c3m9n3bNJjcjFIKBYC&#10;mA5dVC4YCV+fr3cVsJQxKOxj0BJ+dIJNe33VYK3iOXzoaZcNo5CQapRgcx5qzlNntce0iIMOdDvE&#10;0WOmdTRcjXimcN/zpRCP3KML9MHioF+s7o67k5ewfTYr01U42m2lnJvm78O7eZPy9mZ+WgPLes7/&#10;MPzpkzq05LSPp6AS6yVUZfFAqIRS0CRgVS6p3J7I+0IAbxt+WaH9BQAA//8DAFBLAQItABQABgAI&#10;AAAAIQC2gziS/gAAAOEBAAATAAAAAAAAAAAAAAAAAAAAAABbQ29udGVudF9UeXBlc10ueG1sUEsB&#10;Ai0AFAAGAAgAAAAhADj9If/WAAAAlAEAAAsAAAAAAAAAAAAAAAAALwEAAF9yZWxzLy5yZWxzUEsB&#10;Ai0AFAAGAAgAAAAhAMVNTdmUAgAAugUAAA4AAAAAAAAAAAAAAAAALgIAAGRycy9lMm9Eb2MueG1s&#10;UEsBAi0AFAAGAAgAAAAhABkYk9DdAAAACgEAAA8AAAAAAAAAAAAAAAAA7gQAAGRycy9kb3ducmV2&#10;LnhtbFBLBQYAAAAABAAEAPMAAAD4BQAAAAA=&#10;" fillcolor="white [3201]" strokeweight=".5pt">
                <v:textbox>
                  <w:txbxContent>
                    <w:p w:rsidR="00ED27BB" w:rsidRDefault="00ED27BB">
                      <w:r>
                        <w:t>Cryptic Lichen</w:t>
                      </w:r>
                    </w:p>
                  </w:txbxContent>
                </v:textbox>
              </v:shape>
            </w:pict>
          </mc:Fallback>
        </mc:AlternateContent>
      </w:r>
      <w:r>
        <w:rPr>
          <w:rFonts w:ascii="Arial" w:hAnsi="Arial" w:cs="Arial"/>
          <w:b/>
          <w:noProof/>
          <w:sz w:val="24"/>
          <w:szCs w:val="24"/>
          <w:lang w:eastAsia="en-AU"/>
        </w:rPr>
        <mc:AlternateContent>
          <mc:Choice Requires="wps">
            <w:drawing>
              <wp:anchor distT="0" distB="0" distL="114300" distR="114300" simplePos="0" relativeHeight="251667456" behindDoc="0" locked="0" layoutInCell="1" allowOverlap="1" wp14:anchorId="26390C99" wp14:editId="75A515A2">
                <wp:simplePos x="0" y="0"/>
                <wp:positionH relativeFrom="margin">
                  <wp:align>center</wp:align>
                </wp:positionH>
                <wp:positionV relativeFrom="paragraph">
                  <wp:posOffset>647700</wp:posOffset>
                </wp:positionV>
                <wp:extent cx="2181225" cy="600075"/>
                <wp:effectExtent l="38100" t="19050" r="9525" b="66675"/>
                <wp:wrapNone/>
                <wp:docPr id="15" name="Straight Arrow Connector 15"/>
                <wp:cNvGraphicFramePr/>
                <a:graphic xmlns:a="http://schemas.openxmlformats.org/drawingml/2006/main">
                  <a:graphicData uri="http://schemas.microsoft.com/office/word/2010/wordprocessingShape">
                    <wps:wsp>
                      <wps:cNvCnPr/>
                      <wps:spPr>
                        <a:xfrm flipH="1">
                          <a:off x="0" y="0"/>
                          <a:ext cx="2181225" cy="600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487B0" id="Straight Arrow Connector 15" o:spid="_x0000_s1026" type="#_x0000_t32" style="position:absolute;margin-left:0;margin-top:51pt;width:171.75pt;height:47.25pt;flip:x;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KP/AEAAE4EAAAOAAAAZHJzL2Uyb0RvYy54bWysVF2P0zAQfEfiP1h+p0kr3VFVTU+ox8ED&#10;goqDH+Bz1o0lf2ltmvbfs3bS9Aq8cLoXK7Z3Zmcmm6zvjtawA2DU3jV8Pqs5Ayd9q92+4T9/PLxb&#10;chaTcK0w3kHDTxD53ebtm3UfVrDwnTctICMSF1d9aHiXUlhVVZQdWBFnPoCjS+XRikRb3Fctip7Y&#10;rakWdX1b9R7bgF5CjHR6P1zyTeFXCmT6plSExEzDSVsqK5b1Ka/VZi1WexSh03KUIV6gwgrtqOlE&#10;dS+SYL9Q/0VltUQfvUoz6W3lldISigdyM6//cPPYiQDFC4UTwxRTfD1a+fWwQ6Zbenc3nDlh6R09&#10;JhR63yX2AdH3bOudoxw9MiqhvPoQVwTbuh2Ouxh2mM0fFVqmjA6fia7EQQbZsaR9mtKGY2KSDhfz&#10;5XyxoK6S7m7run5f6KuBJ/MFjOkTeMvyQ8PjqGsSNPQQhy8xkRICngEZbBzrqcnyhmjzPnqj2wdt&#10;TNnk+YKtQXYQNBnpOM/OiOGqKgltPrqWpVOgWBJq4fYGxkrjCJCzGNyXp3QyMPT+DopSJZeDxjLP&#10;l35CSnDp3NM4qs4wReomYD2ovhZ6DRzrMxTKrP8PeEKUzt6lCWy18/iv7peY1FB/TmDwnSN48u2p&#10;zEWJhoa2pDp+YPmreL4v8MtvYPMbAAD//wMAUEsDBBQABgAIAAAAIQDYcJZv3QAAAAgBAAAPAAAA&#10;ZHJzL2Rvd25yZXYueG1sTI/NTsMwEITvSLyDtUhcEHVISX9CnAoh9QA3Wi69ufGSRNjrYLtN+vYs&#10;J7jtzqxmv6k2k7PijCH2nhQ8zDIQSI03PbUKPvbb+xWImDQZbT2hggtG2NTXV5UujR/pHc+71AoO&#10;oVhqBV1KQyllbDp0Os78gMTepw9OJ15DK03QI4c7K/MsW0ine+IPnR7wpcPma3dyCvYpD8W0vDts&#10;+/HNpte1X31fvFK3N9PzE4iEU/o7hl98RoeamY7+RCYKq4CLJFaznAe254/zAsSRlfWiAFlX8n+B&#10;+gcAAP//AwBQSwECLQAUAAYACAAAACEAtoM4kv4AAADhAQAAEwAAAAAAAAAAAAAAAAAAAAAAW0Nv&#10;bnRlbnRfVHlwZXNdLnhtbFBLAQItABQABgAIAAAAIQA4/SH/1gAAAJQBAAALAAAAAAAAAAAAAAAA&#10;AC8BAABfcmVscy8ucmVsc1BLAQItABQABgAIAAAAIQDaMiKP/AEAAE4EAAAOAAAAAAAAAAAAAAAA&#10;AC4CAABkcnMvZTJvRG9jLnhtbFBLAQItABQABgAIAAAAIQDYcJZv3QAAAAgBAAAPAAAAAAAAAAAA&#10;AAAAAFYEAABkcnMvZG93bnJldi54bWxQSwUGAAAAAAQABADzAAAAYAUAAAAA&#10;" strokecolor="black [3213]" strokeweight="2.25pt">
                <v:stroke endarrow="block" joinstyle="miter"/>
                <w10:wrap anchorx="margin"/>
              </v:shape>
            </w:pict>
          </mc:Fallback>
        </mc:AlternateContent>
      </w:r>
      <w:r w:rsidR="00ED27BB">
        <w:rPr>
          <w:rFonts w:ascii="Arial" w:hAnsi="Arial" w:cs="Arial"/>
          <w:b/>
          <w:noProof/>
          <w:sz w:val="24"/>
          <w:szCs w:val="24"/>
          <w:lang w:eastAsia="en-AU"/>
        </w:rPr>
        <w:drawing>
          <wp:inline distT="0" distB="0" distL="0" distR="0" wp14:anchorId="32190A4F" wp14:editId="05AD3AA4">
            <wp:extent cx="3721203" cy="2790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ust 2 with CyB_76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6264" cy="2802121"/>
                    </a:xfrm>
                    <a:prstGeom prst="rect">
                      <a:avLst/>
                    </a:prstGeom>
                  </pic:spPr>
                </pic:pic>
              </a:graphicData>
            </a:graphic>
          </wp:inline>
        </w:drawing>
      </w:r>
    </w:p>
    <w:p w:rsidR="00ED27BB" w:rsidRDefault="00ED27BB" w:rsidP="001530CD">
      <w:pPr>
        <w:pStyle w:val="ListParagraph"/>
        <w:rPr>
          <w:rFonts w:ascii="Arial" w:hAnsi="Arial" w:cs="Arial"/>
          <w:sz w:val="24"/>
          <w:szCs w:val="24"/>
        </w:rPr>
      </w:pPr>
      <w:r>
        <w:rPr>
          <w:rFonts w:ascii="Arial" w:hAnsi="Arial" w:cs="Arial"/>
          <w:b/>
          <w:sz w:val="24"/>
          <w:szCs w:val="24"/>
        </w:rPr>
        <w:t xml:space="preserve">Plate </w:t>
      </w:r>
      <w:r w:rsidR="00FD2D0C">
        <w:rPr>
          <w:rFonts w:ascii="Arial" w:hAnsi="Arial" w:cs="Arial"/>
          <w:b/>
          <w:sz w:val="24"/>
          <w:szCs w:val="24"/>
        </w:rPr>
        <w:t>6</w:t>
      </w:r>
      <w:r>
        <w:rPr>
          <w:rFonts w:ascii="Arial" w:hAnsi="Arial" w:cs="Arial"/>
          <w:b/>
          <w:sz w:val="24"/>
          <w:szCs w:val="24"/>
        </w:rPr>
        <w:t xml:space="preserve">: </w:t>
      </w:r>
      <w:r w:rsidRPr="00FD2D0C">
        <w:rPr>
          <w:rFonts w:ascii="Arial" w:hAnsi="Arial" w:cs="Arial"/>
          <w:sz w:val="24"/>
          <w:szCs w:val="24"/>
        </w:rPr>
        <w:t xml:space="preserve">Cryptibiotic crust </w:t>
      </w:r>
      <w:r w:rsidR="0016671F">
        <w:rPr>
          <w:rFonts w:ascii="Arial" w:hAnsi="Arial" w:cs="Arial"/>
          <w:sz w:val="24"/>
          <w:szCs w:val="24"/>
        </w:rPr>
        <w:t>collected from Noon</w:t>
      </w:r>
      <w:r w:rsidR="00541411">
        <w:rPr>
          <w:rFonts w:ascii="Arial" w:hAnsi="Arial" w:cs="Arial"/>
          <w:sz w:val="24"/>
          <w:szCs w:val="24"/>
        </w:rPr>
        <w:t xml:space="preserve"> F</w:t>
      </w:r>
      <w:r w:rsidR="0016671F">
        <w:rPr>
          <w:rFonts w:ascii="Arial" w:hAnsi="Arial" w:cs="Arial"/>
          <w:sz w:val="24"/>
          <w:szCs w:val="24"/>
        </w:rPr>
        <w:t>lower Track</w:t>
      </w:r>
      <w:r w:rsidR="00541411">
        <w:rPr>
          <w:rFonts w:ascii="Arial" w:hAnsi="Arial" w:cs="Arial"/>
          <w:sz w:val="24"/>
          <w:szCs w:val="24"/>
        </w:rPr>
        <w:t>,</w:t>
      </w:r>
      <w:r w:rsidR="0016671F">
        <w:rPr>
          <w:rFonts w:ascii="Arial" w:hAnsi="Arial" w:cs="Arial"/>
          <w:sz w:val="24"/>
          <w:szCs w:val="24"/>
        </w:rPr>
        <w:t xml:space="preserve"> </w:t>
      </w:r>
      <w:r w:rsidR="00541411">
        <w:rPr>
          <w:rFonts w:ascii="Arial" w:hAnsi="Arial" w:cs="Arial"/>
          <w:sz w:val="24"/>
          <w:szCs w:val="24"/>
        </w:rPr>
        <w:t xml:space="preserve">imaged </w:t>
      </w:r>
      <w:r w:rsidRPr="00FD2D0C">
        <w:rPr>
          <w:rFonts w:ascii="Arial" w:hAnsi="Arial" w:cs="Arial"/>
          <w:sz w:val="24"/>
          <w:szCs w:val="24"/>
        </w:rPr>
        <w:t>under a stereo-microscope x30.</w:t>
      </w:r>
      <w:r w:rsidR="00623AD9">
        <w:rPr>
          <w:rFonts w:ascii="Arial" w:hAnsi="Arial" w:cs="Arial"/>
          <w:sz w:val="24"/>
          <w:szCs w:val="24"/>
        </w:rPr>
        <w:t xml:space="preserve"> (</w:t>
      </w:r>
      <w:r w:rsidR="00EE0E32">
        <w:rPr>
          <w:rFonts w:ascii="Arial" w:hAnsi="Arial" w:cs="Arial"/>
          <w:sz w:val="24"/>
          <w:szCs w:val="24"/>
        </w:rPr>
        <w:t>Image</w:t>
      </w:r>
      <w:r w:rsidR="00623AD9">
        <w:rPr>
          <w:rFonts w:ascii="Arial" w:hAnsi="Arial" w:cs="Arial"/>
          <w:sz w:val="24"/>
          <w:szCs w:val="24"/>
        </w:rPr>
        <w:t xml:space="preserve"> J S. Douglas)</w:t>
      </w:r>
      <w:r w:rsidR="0016671F">
        <w:rPr>
          <w:rFonts w:ascii="Arial" w:hAnsi="Arial" w:cs="Arial"/>
          <w:sz w:val="24"/>
          <w:szCs w:val="24"/>
        </w:rPr>
        <w:t>.</w:t>
      </w:r>
    </w:p>
    <w:p w:rsidR="0016671F" w:rsidRPr="0016671F" w:rsidRDefault="0016671F" w:rsidP="001530CD">
      <w:pPr>
        <w:pStyle w:val="ListParagraph"/>
        <w:rPr>
          <w:rFonts w:ascii="Arial" w:hAnsi="Arial" w:cs="Arial"/>
          <w:b/>
          <w:sz w:val="24"/>
          <w:szCs w:val="24"/>
        </w:rPr>
      </w:pPr>
    </w:p>
    <w:p w:rsidR="0016671F" w:rsidRDefault="0016671F" w:rsidP="001530CD">
      <w:pPr>
        <w:pStyle w:val="ListParagraph"/>
        <w:rPr>
          <w:rFonts w:ascii="Arial" w:hAnsi="Arial" w:cs="Arial"/>
          <w:b/>
          <w:sz w:val="24"/>
          <w:szCs w:val="24"/>
        </w:rPr>
      </w:pPr>
      <w:r w:rsidRPr="0016671F">
        <w:rPr>
          <w:rFonts w:ascii="Arial" w:hAnsi="Arial" w:cs="Arial"/>
          <w:b/>
          <w:sz w:val="24"/>
          <w:szCs w:val="24"/>
        </w:rPr>
        <w:t>CONCLUSIONS and RECOMMENDATIONS</w:t>
      </w:r>
      <w:r>
        <w:rPr>
          <w:rFonts w:ascii="Arial" w:hAnsi="Arial" w:cs="Arial"/>
          <w:b/>
          <w:sz w:val="24"/>
          <w:szCs w:val="24"/>
        </w:rPr>
        <w:t>:</w:t>
      </w:r>
    </w:p>
    <w:p w:rsidR="0016671F" w:rsidRDefault="0016671F" w:rsidP="001530CD">
      <w:pPr>
        <w:pStyle w:val="ListParagraph"/>
        <w:rPr>
          <w:rFonts w:ascii="Arial" w:hAnsi="Arial" w:cs="Arial"/>
          <w:b/>
          <w:sz w:val="24"/>
          <w:szCs w:val="24"/>
        </w:rPr>
      </w:pPr>
    </w:p>
    <w:p w:rsidR="0016671F" w:rsidRDefault="0016671F" w:rsidP="001530CD">
      <w:pPr>
        <w:pStyle w:val="ListParagraph"/>
        <w:rPr>
          <w:rFonts w:ascii="Arial" w:hAnsi="Arial" w:cs="Arial"/>
          <w:sz w:val="24"/>
          <w:szCs w:val="24"/>
        </w:rPr>
      </w:pPr>
      <w:r>
        <w:rPr>
          <w:rFonts w:ascii="Arial" w:hAnsi="Arial" w:cs="Arial"/>
          <w:sz w:val="24"/>
          <w:szCs w:val="24"/>
        </w:rPr>
        <w:t xml:space="preserve">This short survey has revealed a broad range of erosion types in the Boolcoomatta Reserve. Based on satellite and aerial imagery I have grouped these into five logical classes. Classes 1, 2 and 5 </w:t>
      </w:r>
      <w:r w:rsidR="00541411">
        <w:rPr>
          <w:rFonts w:ascii="Arial" w:hAnsi="Arial" w:cs="Arial"/>
          <w:sz w:val="24"/>
          <w:szCs w:val="24"/>
        </w:rPr>
        <w:t xml:space="preserve">had </w:t>
      </w:r>
      <w:r>
        <w:rPr>
          <w:rFonts w:ascii="Arial" w:hAnsi="Arial" w:cs="Arial"/>
          <w:sz w:val="24"/>
          <w:szCs w:val="24"/>
        </w:rPr>
        <w:t xml:space="preserve">the </w:t>
      </w:r>
      <w:r w:rsidR="00541411">
        <w:rPr>
          <w:rFonts w:ascii="Arial" w:hAnsi="Arial" w:cs="Arial"/>
          <w:sz w:val="24"/>
          <w:szCs w:val="24"/>
        </w:rPr>
        <w:t xml:space="preserve">highest </w:t>
      </w:r>
      <w:r>
        <w:rPr>
          <w:rFonts w:ascii="Arial" w:hAnsi="Arial" w:cs="Arial"/>
          <w:sz w:val="24"/>
          <w:szCs w:val="24"/>
        </w:rPr>
        <w:t xml:space="preserve">erosion hazard and were visited. </w:t>
      </w:r>
    </w:p>
    <w:p w:rsidR="0016671F" w:rsidRDefault="0016671F" w:rsidP="001530CD">
      <w:pPr>
        <w:pStyle w:val="ListParagraph"/>
        <w:rPr>
          <w:rFonts w:ascii="Arial" w:hAnsi="Arial" w:cs="Arial"/>
          <w:sz w:val="24"/>
          <w:szCs w:val="24"/>
        </w:rPr>
      </w:pPr>
    </w:p>
    <w:p w:rsidR="00541411" w:rsidRDefault="00541411" w:rsidP="001530CD">
      <w:pPr>
        <w:pStyle w:val="ListParagraph"/>
        <w:rPr>
          <w:rFonts w:ascii="Arial" w:hAnsi="Arial" w:cs="Arial"/>
          <w:b/>
          <w:sz w:val="24"/>
          <w:szCs w:val="24"/>
        </w:rPr>
      </w:pPr>
      <w:r>
        <w:rPr>
          <w:rFonts w:ascii="Arial" w:hAnsi="Arial" w:cs="Arial"/>
          <w:b/>
          <w:sz w:val="24"/>
          <w:szCs w:val="24"/>
        </w:rPr>
        <w:t>RECOMMENDATIONS:</w:t>
      </w:r>
    </w:p>
    <w:p w:rsidR="00541411" w:rsidRPr="00541411" w:rsidRDefault="00541411" w:rsidP="001530CD">
      <w:pPr>
        <w:pStyle w:val="ListParagraph"/>
        <w:rPr>
          <w:rFonts w:ascii="Arial" w:hAnsi="Arial" w:cs="Arial"/>
          <w:sz w:val="24"/>
          <w:szCs w:val="24"/>
        </w:rPr>
      </w:pPr>
    </w:p>
    <w:p w:rsidR="00541411" w:rsidRDefault="0016671F" w:rsidP="00541411">
      <w:pPr>
        <w:pStyle w:val="ListParagraph"/>
        <w:numPr>
          <w:ilvl w:val="0"/>
          <w:numId w:val="2"/>
        </w:numPr>
        <w:rPr>
          <w:rFonts w:ascii="Arial" w:hAnsi="Arial" w:cs="Arial"/>
          <w:sz w:val="24"/>
          <w:szCs w:val="24"/>
        </w:rPr>
      </w:pPr>
      <w:r>
        <w:rPr>
          <w:rFonts w:ascii="Arial" w:hAnsi="Arial" w:cs="Arial"/>
          <w:sz w:val="24"/>
          <w:szCs w:val="24"/>
        </w:rPr>
        <w:t xml:space="preserve">Future work should assess classes 3 and 4 as well as </w:t>
      </w:r>
      <w:r w:rsidR="00541411">
        <w:rPr>
          <w:rFonts w:ascii="Arial" w:hAnsi="Arial" w:cs="Arial"/>
          <w:sz w:val="24"/>
          <w:szCs w:val="24"/>
        </w:rPr>
        <w:t>a</w:t>
      </w:r>
      <w:r>
        <w:rPr>
          <w:rFonts w:ascii="Arial" w:hAnsi="Arial" w:cs="Arial"/>
          <w:sz w:val="24"/>
          <w:szCs w:val="24"/>
        </w:rPr>
        <w:t xml:space="preserve"> number of mining sites. </w:t>
      </w:r>
    </w:p>
    <w:p w:rsidR="00541411" w:rsidRDefault="00541411" w:rsidP="00541411">
      <w:pPr>
        <w:pStyle w:val="ListParagraph"/>
        <w:numPr>
          <w:ilvl w:val="0"/>
          <w:numId w:val="2"/>
        </w:numPr>
        <w:rPr>
          <w:rFonts w:ascii="Arial" w:hAnsi="Arial" w:cs="Arial"/>
          <w:sz w:val="24"/>
          <w:szCs w:val="24"/>
        </w:rPr>
      </w:pPr>
      <w:r>
        <w:rPr>
          <w:rFonts w:ascii="Arial" w:hAnsi="Arial" w:cs="Arial"/>
          <w:sz w:val="24"/>
          <w:szCs w:val="24"/>
        </w:rPr>
        <w:t>Class 1 gullies should have star pickets placed at least 20m out from headwalls and accurate measurements made as to the headwall as baseline data.</w:t>
      </w:r>
    </w:p>
    <w:p w:rsidR="00541411" w:rsidRDefault="00541411" w:rsidP="00541411">
      <w:pPr>
        <w:pStyle w:val="ListParagraph"/>
        <w:numPr>
          <w:ilvl w:val="0"/>
          <w:numId w:val="2"/>
        </w:numPr>
        <w:rPr>
          <w:rFonts w:ascii="Arial" w:hAnsi="Arial" w:cs="Arial"/>
          <w:sz w:val="24"/>
          <w:szCs w:val="24"/>
        </w:rPr>
      </w:pPr>
      <w:r>
        <w:rPr>
          <w:rFonts w:ascii="Arial" w:hAnsi="Arial" w:cs="Arial"/>
          <w:sz w:val="24"/>
          <w:szCs w:val="24"/>
        </w:rPr>
        <w:t>Photo points should be established.</w:t>
      </w:r>
    </w:p>
    <w:p w:rsidR="00541411" w:rsidRDefault="00541411" w:rsidP="00541411">
      <w:pPr>
        <w:pStyle w:val="ListParagraph"/>
        <w:numPr>
          <w:ilvl w:val="0"/>
          <w:numId w:val="2"/>
        </w:numPr>
        <w:rPr>
          <w:rFonts w:ascii="Arial" w:hAnsi="Arial" w:cs="Arial"/>
          <w:sz w:val="24"/>
          <w:szCs w:val="24"/>
        </w:rPr>
      </w:pPr>
      <w:r>
        <w:rPr>
          <w:rFonts w:ascii="Arial" w:hAnsi="Arial" w:cs="Arial"/>
          <w:sz w:val="24"/>
          <w:szCs w:val="24"/>
        </w:rPr>
        <w:t>Class 1 Gullying should be monitored during and after major storm events to collect data on headwall erosion rates and processes.</w:t>
      </w:r>
    </w:p>
    <w:p w:rsidR="003C1DF8" w:rsidRDefault="00541411" w:rsidP="00541411">
      <w:pPr>
        <w:pStyle w:val="ListParagraph"/>
        <w:numPr>
          <w:ilvl w:val="0"/>
          <w:numId w:val="2"/>
        </w:numPr>
        <w:rPr>
          <w:rFonts w:ascii="Arial" w:hAnsi="Arial" w:cs="Arial"/>
          <w:sz w:val="24"/>
          <w:szCs w:val="24"/>
        </w:rPr>
      </w:pPr>
      <w:r>
        <w:rPr>
          <w:rFonts w:ascii="Arial" w:hAnsi="Arial" w:cs="Arial"/>
          <w:sz w:val="24"/>
          <w:szCs w:val="24"/>
        </w:rPr>
        <w:lastRenderedPageBreak/>
        <w:t>A practical erosion management plan should be developed.</w:t>
      </w:r>
      <w:r w:rsidRPr="00541411">
        <w:rPr>
          <w:rFonts w:ascii="Arial" w:hAnsi="Arial" w:cs="Arial"/>
          <w:sz w:val="24"/>
          <w:szCs w:val="24"/>
        </w:rPr>
        <w:t xml:space="preserve"> </w:t>
      </w:r>
    </w:p>
    <w:p w:rsidR="003C1DF8" w:rsidRDefault="00541411" w:rsidP="00541411">
      <w:pPr>
        <w:pStyle w:val="ListParagraph"/>
        <w:numPr>
          <w:ilvl w:val="0"/>
          <w:numId w:val="2"/>
        </w:numPr>
        <w:rPr>
          <w:rFonts w:ascii="Arial" w:hAnsi="Arial" w:cs="Arial"/>
          <w:sz w:val="24"/>
          <w:szCs w:val="24"/>
        </w:rPr>
      </w:pPr>
      <w:r>
        <w:rPr>
          <w:rFonts w:ascii="Arial" w:hAnsi="Arial" w:cs="Arial"/>
          <w:sz w:val="24"/>
          <w:szCs w:val="24"/>
        </w:rPr>
        <w:t>A student project should be developed to have high school and university students participate in the above</w:t>
      </w:r>
      <w:r w:rsidR="003C1DF8">
        <w:rPr>
          <w:rFonts w:ascii="Arial" w:hAnsi="Arial" w:cs="Arial"/>
          <w:sz w:val="24"/>
          <w:szCs w:val="24"/>
        </w:rPr>
        <w:t>.</w:t>
      </w:r>
    </w:p>
    <w:p w:rsidR="003C1DF8" w:rsidRPr="003C1DF8" w:rsidRDefault="003C1DF8" w:rsidP="003C1DF8">
      <w:pPr>
        <w:rPr>
          <w:rFonts w:ascii="Arial" w:hAnsi="Arial" w:cs="Arial"/>
          <w:b/>
          <w:sz w:val="24"/>
          <w:szCs w:val="24"/>
        </w:rPr>
      </w:pPr>
    </w:p>
    <w:p w:rsidR="003C1DF8" w:rsidRPr="003C1DF8" w:rsidRDefault="003C1DF8" w:rsidP="003C1DF8">
      <w:pPr>
        <w:rPr>
          <w:rFonts w:ascii="Arial" w:hAnsi="Arial" w:cs="Arial"/>
          <w:b/>
          <w:sz w:val="24"/>
          <w:szCs w:val="24"/>
        </w:rPr>
      </w:pPr>
      <w:r w:rsidRPr="003C1DF8">
        <w:rPr>
          <w:rFonts w:ascii="Arial" w:hAnsi="Arial" w:cs="Arial"/>
          <w:b/>
          <w:sz w:val="24"/>
          <w:szCs w:val="24"/>
        </w:rPr>
        <w:t>AKNOWLEDGEMENTS:</w:t>
      </w:r>
    </w:p>
    <w:p w:rsidR="003C1DF8" w:rsidRDefault="003C1DF8" w:rsidP="003C1DF8">
      <w:pPr>
        <w:rPr>
          <w:rFonts w:ascii="Arial" w:hAnsi="Arial" w:cs="Arial"/>
          <w:sz w:val="24"/>
          <w:szCs w:val="24"/>
        </w:rPr>
      </w:pPr>
      <w:r>
        <w:rPr>
          <w:rFonts w:ascii="Arial" w:hAnsi="Arial" w:cs="Arial"/>
          <w:sz w:val="24"/>
          <w:szCs w:val="24"/>
        </w:rPr>
        <w:t>I wish to thank the reserve manager Alistair D</w:t>
      </w:r>
      <w:r w:rsidR="00DE15A3">
        <w:rPr>
          <w:rFonts w:ascii="Arial" w:hAnsi="Arial" w:cs="Arial"/>
          <w:sz w:val="24"/>
          <w:szCs w:val="24"/>
        </w:rPr>
        <w:t>e</w:t>
      </w:r>
      <w:r>
        <w:rPr>
          <w:rFonts w:ascii="Arial" w:hAnsi="Arial" w:cs="Arial"/>
          <w:sz w:val="24"/>
          <w:szCs w:val="24"/>
        </w:rPr>
        <w:t>rm</w:t>
      </w:r>
      <w:r w:rsidR="00DE15A3">
        <w:rPr>
          <w:rFonts w:ascii="Arial" w:hAnsi="Arial" w:cs="Arial"/>
          <w:sz w:val="24"/>
          <w:szCs w:val="24"/>
        </w:rPr>
        <w:t>er</w:t>
      </w:r>
      <w:r>
        <w:rPr>
          <w:rFonts w:ascii="Arial" w:hAnsi="Arial" w:cs="Arial"/>
          <w:sz w:val="24"/>
          <w:szCs w:val="24"/>
        </w:rPr>
        <w:t xml:space="preserve"> for coming up with the topic of erosion. My wife Jin for getting me to Boolcoomatta Reserve as she was a volunteer teacher for the three D</w:t>
      </w:r>
      <w:r w:rsidR="00DE15A3">
        <w:rPr>
          <w:rFonts w:ascii="Arial" w:hAnsi="Arial" w:cs="Arial"/>
          <w:sz w:val="24"/>
          <w:szCs w:val="24"/>
        </w:rPr>
        <w:t>e</w:t>
      </w:r>
      <w:r>
        <w:rPr>
          <w:rFonts w:ascii="Arial" w:hAnsi="Arial" w:cs="Arial"/>
          <w:sz w:val="24"/>
          <w:szCs w:val="24"/>
        </w:rPr>
        <w:t>rm</w:t>
      </w:r>
      <w:r w:rsidR="00DE15A3">
        <w:rPr>
          <w:rFonts w:ascii="Arial" w:hAnsi="Arial" w:cs="Arial"/>
          <w:sz w:val="24"/>
          <w:szCs w:val="24"/>
        </w:rPr>
        <w:t>er</w:t>
      </w:r>
      <w:r>
        <w:rPr>
          <w:rFonts w:ascii="Arial" w:hAnsi="Arial" w:cs="Arial"/>
          <w:sz w:val="24"/>
          <w:szCs w:val="24"/>
        </w:rPr>
        <w:t xml:space="preserve"> children over a month period. </w:t>
      </w:r>
    </w:p>
    <w:p w:rsidR="003C1DF8" w:rsidRDefault="003C1DF8" w:rsidP="003C1DF8">
      <w:pPr>
        <w:rPr>
          <w:rFonts w:ascii="Arial" w:hAnsi="Arial" w:cs="Arial"/>
          <w:sz w:val="24"/>
          <w:szCs w:val="24"/>
        </w:rPr>
      </w:pPr>
    </w:p>
    <w:p w:rsidR="003C1DF8" w:rsidRDefault="003C1DF8" w:rsidP="003C1DF8">
      <w:pPr>
        <w:rPr>
          <w:rFonts w:ascii="Arial" w:hAnsi="Arial" w:cs="Arial"/>
          <w:sz w:val="24"/>
          <w:szCs w:val="24"/>
        </w:rPr>
      </w:pPr>
    </w:p>
    <w:p w:rsidR="003C1DF8" w:rsidRDefault="003C1DF8" w:rsidP="003C1DF8">
      <w:pPr>
        <w:rPr>
          <w:rFonts w:ascii="Arial" w:hAnsi="Arial" w:cs="Arial"/>
          <w:sz w:val="24"/>
          <w:szCs w:val="24"/>
        </w:rPr>
      </w:pPr>
    </w:p>
    <w:p w:rsidR="00541411" w:rsidRPr="003C1DF8" w:rsidRDefault="00541411" w:rsidP="003C1DF8">
      <w:pPr>
        <w:rPr>
          <w:rFonts w:ascii="Arial" w:hAnsi="Arial" w:cs="Arial"/>
          <w:sz w:val="24"/>
          <w:szCs w:val="24"/>
        </w:rPr>
      </w:pPr>
      <w:r w:rsidRPr="003C1DF8">
        <w:rPr>
          <w:rFonts w:ascii="Arial" w:hAnsi="Arial" w:cs="Arial"/>
          <w:sz w:val="24"/>
          <w:szCs w:val="24"/>
        </w:rPr>
        <w:t xml:space="preserve"> </w:t>
      </w:r>
    </w:p>
    <w:p w:rsidR="00541411" w:rsidRPr="003C1DF8" w:rsidRDefault="00541411" w:rsidP="003C1DF8">
      <w:pPr>
        <w:ind w:left="1080"/>
        <w:rPr>
          <w:rFonts w:ascii="Arial" w:hAnsi="Arial" w:cs="Arial"/>
          <w:sz w:val="24"/>
          <w:szCs w:val="24"/>
        </w:rPr>
      </w:pPr>
    </w:p>
    <w:sectPr w:rsidR="00541411" w:rsidRPr="003C1DF8" w:rsidSect="00D77F28">
      <w:headerReference w:type="default" r:id="rId30"/>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9E6" w:rsidRDefault="00DE79E6" w:rsidP="004B2BAB">
      <w:pPr>
        <w:spacing w:after="0" w:line="240" w:lineRule="auto"/>
      </w:pPr>
      <w:r>
        <w:separator/>
      </w:r>
    </w:p>
  </w:endnote>
  <w:endnote w:type="continuationSeparator" w:id="0">
    <w:p w:rsidR="00DE79E6" w:rsidRDefault="00DE79E6" w:rsidP="004B2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962" w:rsidRDefault="00FB5962">
    <w:pPr>
      <w:pStyle w:val="Footer"/>
    </w:pPr>
    <w:r>
      <w:t xml:space="preserve">Copyright John S. Douglas 2016. </w:t>
    </w:r>
  </w:p>
  <w:p w:rsidR="004B2BAB" w:rsidRDefault="004B2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9E6" w:rsidRDefault="00DE79E6" w:rsidP="004B2BAB">
      <w:pPr>
        <w:spacing w:after="0" w:line="240" w:lineRule="auto"/>
      </w:pPr>
      <w:r>
        <w:separator/>
      </w:r>
    </w:p>
  </w:footnote>
  <w:footnote w:type="continuationSeparator" w:id="0">
    <w:p w:rsidR="00DE79E6" w:rsidRDefault="00DE79E6" w:rsidP="004B2B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748012"/>
      <w:docPartObj>
        <w:docPartGallery w:val="Page Numbers (Top of Page)"/>
        <w:docPartUnique/>
      </w:docPartObj>
    </w:sdtPr>
    <w:sdtEndPr>
      <w:rPr>
        <w:noProof/>
      </w:rPr>
    </w:sdtEndPr>
    <w:sdtContent>
      <w:p w:rsidR="00FB5962" w:rsidRDefault="00FB5962">
        <w:pPr>
          <w:pStyle w:val="Header"/>
          <w:jc w:val="right"/>
        </w:pPr>
        <w:r>
          <w:fldChar w:fldCharType="begin"/>
        </w:r>
        <w:r>
          <w:instrText xml:space="preserve"> PAGE   \* MERGEFORMAT </w:instrText>
        </w:r>
        <w:r>
          <w:fldChar w:fldCharType="separate"/>
        </w:r>
        <w:r w:rsidR="001718BC">
          <w:rPr>
            <w:noProof/>
          </w:rPr>
          <w:t>21</w:t>
        </w:r>
        <w:r>
          <w:rPr>
            <w:noProof/>
          </w:rPr>
          <w:fldChar w:fldCharType="end"/>
        </w:r>
      </w:p>
    </w:sdtContent>
  </w:sdt>
  <w:p w:rsidR="004B2BAB" w:rsidRDefault="004B2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854"/>
    <w:multiLevelType w:val="hybridMultilevel"/>
    <w:tmpl w:val="FF66B9B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3E336AD6"/>
    <w:multiLevelType w:val="hybridMultilevel"/>
    <w:tmpl w:val="9E664D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EF"/>
    <w:rsid w:val="00007E56"/>
    <w:rsid w:val="00015244"/>
    <w:rsid w:val="000403C4"/>
    <w:rsid w:val="00062278"/>
    <w:rsid w:val="000B57EF"/>
    <w:rsid w:val="001171A7"/>
    <w:rsid w:val="00137C65"/>
    <w:rsid w:val="001530CD"/>
    <w:rsid w:val="0016671F"/>
    <w:rsid w:val="001718BC"/>
    <w:rsid w:val="001F1432"/>
    <w:rsid w:val="00206359"/>
    <w:rsid w:val="00217EF5"/>
    <w:rsid w:val="0022645E"/>
    <w:rsid w:val="00274DAB"/>
    <w:rsid w:val="002835D2"/>
    <w:rsid w:val="00287F7A"/>
    <w:rsid w:val="0029384C"/>
    <w:rsid w:val="002C4D77"/>
    <w:rsid w:val="00343703"/>
    <w:rsid w:val="003B6094"/>
    <w:rsid w:val="003C1DF8"/>
    <w:rsid w:val="0040648F"/>
    <w:rsid w:val="0043460D"/>
    <w:rsid w:val="004B245B"/>
    <w:rsid w:val="004B2BAB"/>
    <w:rsid w:val="004B5D2A"/>
    <w:rsid w:val="004F1126"/>
    <w:rsid w:val="004F2A8A"/>
    <w:rsid w:val="00522D82"/>
    <w:rsid w:val="00541411"/>
    <w:rsid w:val="00554F9E"/>
    <w:rsid w:val="00580621"/>
    <w:rsid w:val="00582A68"/>
    <w:rsid w:val="005C0791"/>
    <w:rsid w:val="005D4415"/>
    <w:rsid w:val="00623AD9"/>
    <w:rsid w:val="006A54A5"/>
    <w:rsid w:val="006F21A4"/>
    <w:rsid w:val="00716FA4"/>
    <w:rsid w:val="00764096"/>
    <w:rsid w:val="00791EEC"/>
    <w:rsid w:val="00812C78"/>
    <w:rsid w:val="0081446F"/>
    <w:rsid w:val="008908D8"/>
    <w:rsid w:val="009115A3"/>
    <w:rsid w:val="009315FC"/>
    <w:rsid w:val="00967C50"/>
    <w:rsid w:val="00987941"/>
    <w:rsid w:val="009C01DA"/>
    <w:rsid w:val="009D340C"/>
    <w:rsid w:val="009E591A"/>
    <w:rsid w:val="00B11517"/>
    <w:rsid w:val="00B22645"/>
    <w:rsid w:val="00B34A32"/>
    <w:rsid w:val="00B80039"/>
    <w:rsid w:val="00B82F13"/>
    <w:rsid w:val="00C104AE"/>
    <w:rsid w:val="00C545CA"/>
    <w:rsid w:val="00C63E0B"/>
    <w:rsid w:val="00CC4548"/>
    <w:rsid w:val="00D30EA8"/>
    <w:rsid w:val="00D77F28"/>
    <w:rsid w:val="00D90BE9"/>
    <w:rsid w:val="00DA1FE0"/>
    <w:rsid w:val="00DB7868"/>
    <w:rsid w:val="00DC3F23"/>
    <w:rsid w:val="00DE15A3"/>
    <w:rsid w:val="00DE79E6"/>
    <w:rsid w:val="00EB48E1"/>
    <w:rsid w:val="00EC4CCF"/>
    <w:rsid w:val="00ED27BB"/>
    <w:rsid w:val="00EE0E32"/>
    <w:rsid w:val="00F25017"/>
    <w:rsid w:val="00F96F4A"/>
    <w:rsid w:val="00FB34C3"/>
    <w:rsid w:val="00FB5962"/>
    <w:rsid w:val="00FD2D0C"/>
    <w:rsid w:val="00FF08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62D208-0884-4569-8521-4FE6833D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7EF"/>
    <w:pPr>
      <w:ind w:left="720"/>
      <w:contextualSpacing/>
    </w:pPr>
  </w:style>
  <w:style w:type="paragraph" w:styleId="Header">
    <w:name w:val="header"/>
    <w:basedOn w:val="Normal"/>
    <w:link w:val="HeaderChar"/>
    <w:uiPriority w:val="99"/>
    <w:unhideWhenUsed/>
    <w:rsid w:val="004B2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AB"/>
  </w:style>
  <w:style w:type="paragraph" w:styleId="Footer">
    <w:name w:val="footer"/>
    <w:basedOn w:val="Normal"/>
    <w:link w:val="FooterChar"/>
    <w:uiPriority w:val="99"/>
    <w:unhideWhenUsed/>
    <w:rsid w:val="004B2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AB"/>
  </w:style>
  <w:style w:type="character" w:customStyle="1" w:styleId="tgc">
    <w:name w:val="_tgc"/>
    <w:basedOn w:val="DefaultParagraphFont"/>
    <w:rsid w:val="006A5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BD9A4-17D1-41AC-99B6-6050C79E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21</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Douglas</dc:creator>
  <cp:keywords/>
  <dc:description/>
  <cp:lastModifiedBy>John Douglas</cp:lastModifiedBy>
  <cp:revision>20</cp:revision>
  <dcterms:created xsi:type="dcterms:W3CDTF">2016-04-05T09:02:00Z</dcterms:created>
  <dcterms:modified xsi:type="dcterms:W3CDTF">2016-04-08T05:15:00Z</dcterms:modified>
</cp:coreProperties>
</file>